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ust.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B20CB4" w:rsidRDefault="009C0F3C" w:rsidP="00922B6A">
      <w:pPr>
        <w:spacing w:before="240" w:after="240"/>
        <w:jc w:val="center"/>
        <w:rPr>
          <w:sz w:val="17"/>
          <w:szCs w:val="17"/>
        </w:rPr>
      </w:pPr>
      <w:r w:rsidRPr="00B20CB4">
        <w:rPr>
          <w:sz w:val="17"/>
          <w:szCs w:val="17"/>
        </w:rPr>
        <w:t>mezi</w:t>
      </w:r>
      <w:r w:rsidR="0004509A" w:rsidRPr="00B20CB4">
        <w:rPr>
          <w:sz w:val="17"/>
          <w:szCs w:val="17"/>
        </w:rPr>
        <w:t xml:space="preserve"> smluvními stranami</w:t>
      </w:r>
    </w:p>
    <w:p w14:paraId="6F1A13E5" w14:textId="77777777" w:rsidR="005235E9" w:rsidRPr="005235E9" w:rsidRDefault="009C0F3C" w:rsidP="005235E9">
      <w:pPr>
        <w:tabs>
          <w:tab w:val="left" w:pos="2835"/>
        </w:tabs>
        <w:rPr>
          <w:sz w:val="17"/>
          <w:szCs w:val="17"/>
        </w:rPr>
      </w:pPr>
      <w:r w:rsidRPr="00B20CB4">
        <w:rPr>
          <w:sz w:val="17"/>
          <w:szCs w:val="17"/>
        </w:rPr>
        <w:tab/>
      </w:r>
      <w:r w:rsidR="005235E9" w:rsidRPr="005235E9">
        <w:rPr>
          <w:b/>
          <w:sz w:val="17"/>
          <w:szCs w:val="17"/>
        </w:rPr>
        <w:t>Střední škola zahradnická, Kopidlno, náměstí Hilmarovo 1</w:t>
      </w:r>
    </w:p>
    <w:p w14:paraId="567A1D6B" w14:textId="77777777" w:rsidR="005235E9" w:rsidRPr="005235E9" w:rsidRDefault="005235E9" w:rsidP="005235E9">
      <w:pPr>
        <w:tabs>
          <w:tab w:val="left" w:pos="2835"/>
        </w:tabs>
        <w:rPr>
          <w:sz w:val="17"/>
          <w:szCs w:val="17"/>
        </w:rPr>
      </w:pPr>
      <w:r w:rsidRPr="005235E9">
        <w:rPr>
          <w:sz w:val="17"/>
          <w:szCs w:val="17"/>
        </w:rPr>
        <w:t>sídlo:</w:t>
      </w:r>
      <w:r w:rsidRPr="005235E9">
        <w:rPr>
          <w:sz w:val="17"/>
          <w:szCs w:val="17"/>
        </w:rPr>
        <w:tab/>
      </w:r>
      <w:r w:rsidRPr="005235E9">
        <w:rPr>
          <w:b/>
          <w:bCs/>
          <w:sz w:val="17"/>
          <w:szCs w:val="17"/>
        </w:rPr>
        <w:t xml:space="preserve">nám. </w:t>
      </w:r>
      <w:r w:rsidRPr="005235E9">
        <w:rPr>
          <w:b/>
          <w:sz w:val="17"/>
          <w:szCs w:val="17"/>
        </w:rPr>
        <w:t>Hilmarovo 1, 507 32 Kopidlno</w:t>
      </w:r>
    </w:p>
    <w:p w14:paraId="25C77AFF" w14:textId="77777777" w:rsidR="005235E9" w:rsidRPr="005235E9" w:rsidRDefault="005235E9" w:rsidP="005235E9">
      <w:pPr>
        <w:tabs>
          <w:tab w:val="left" w:pos="2835"/>
        </w:tabs>
        <w:rPr>
          <w:sz w:val="17"/>
          <w:szCs w:val="17"/>
        </w:rPr>
      </w:pPr>
      <w:r w:rsidRPr="005235E9">
        <w:rPr>
          <w:sz w:val="17"/>
          <w:szCs w:val="17"/>
        </w:rPr>
        <w:t>IČO:</w:t>
      </w:r>
      <w:r w:rsidRPr="005235E9">
        <w:rPr>
          <w:sz w:val="17"/>
          <w:szCs w:val="17"/>
        </w:rPr>
        <w:tab/>
      </w:r>
      <w:r w:rsidRPr="005235E9">
        <w:rPr>
          <w:b/>
          <w:bCs/>
          <w:sz w:val="17"/>
          <w:szCs w:val="17"/>
        </w:rPr>
        <w:t>648 12 201</w:t>
      </w:r>
    </w:p>
    <w:p w14:paraId="70C65C67" w14:textId="77777777" w:rsidR="005235E9" w:rsidRPr="005235E9" w:rsidRDefault="005235E9" w:rsidP="005235E9">
      <w:pPr>
        <w:tabs>
          <w:tab w:val="left" w:pos="2835"/>
        </w:tabs>
        <w:rPr>
          <w:sz w:val="17"/>
          <w:szCs w:val="17"/>
        </w:rPr>
      </w:pPr>
      <w:r w:rsidRPr="005235E9">
        <w:rPr>
          <w:sz w:val="17"/>
          <w:szCs w:val="17"/>
        </w:rPr>
        <w:t>DIČ:</w:t>
      </w:r>
      <w:r w:rsidRPr="005235E9">
        <w:rPr>
          <w:sz w:val="17"/>
          <w:szCs w:val="17"/>
        </w:rPr>
        <w:tab/>
      </w:r>
      <w:r w:rsidRPr="005235E9">
        <w:rPr>
          <w:b/>
          <w:bCs/>
          <w:sz w:val="17"/>
          <w:szCs w:val="17"/>
        </w:rPr>
        <w:t>CZ64812201</w:t>
      </w:r>
    </w:p>
    <w:p w14:paraId="04D3DE79" w14:textId="77777777" w:rsidR="005235E9" w:rsidRPr="005235E9" w:rsidRDefault="005235E9" w:rsidP="005235E9">
      <w:pPr>
        <w:tabs>
          <w:tab w:val="left" w:pos="2835"/>
        </w:tabs>
        <w:rPr>
          <w:sz w:val="17"/>
          <w:szCs w:val="17"/>
        </w:rPr>
      </w:pPr>
      <w:r w:rsidRPr="005235E9">
        <w:rPr>
          <w:sz w:val="17"/>
          <w:szCs w:val="17"/>
        </w:rPr>
        <w:t>číslo účtu:</w:t>
      </w:r>
      <w:r w:rsidRPr="005235E9">
        <w:rPr>
          <w:sz w:val="17"/>
          <w:szCs w:val="17"/>
        </w:rPr>
        <w:tab/>
      </w:r>
      <w:r w:rsidRPr="005235E9">
        <w:rPr>
          <w:b/>
          <w:iCs/>
          <w:sz w:val="17"/>
          <w:szCs w:val="17"/>
        </w:rPr>
        <w:t>431370257/0100</w:t>
      </w:r>
    </w:p>
    <w:p w14:paraId="4F0A6F98" w14:textId="77777777" w:rsidR="005235E9" w:rsidRPr="005235E9" w:rsidRDefault="005235E9" w:rsidP="005235E9">
      <w:pPr>
        <w:tabs>
          <w:tab w:val="left" w:pos="2835"/>
        </w:tabs>
        <w:spacing w:before="80"/>
        <w:ind w:left="2829" w:hanging="2829"/>
        <w:rPr>
          <w:sz w:val="17"/>
          <w:szCs w:val="17"/>
        </w:rPr>
      </w:pPr>
      <w:r w:rsidRPr="005235E9">
        <w:rPr>
          <w:sz w:val="17"/>
          <w:szCs w:val="17"/>
        </w:rPr>
        <w:t>jednající prostřednictvím:</w:t>
      </w:r>
      <w:r w:rsidRPr="005235E9">
        <w:rPr>
          <w:sz w:val="17"/>
          <w:szCs w:val="17"/>
        </w:rPr>
        <w:tab/>
      </w:r>
      <w:r w:rsidRPr="005235E9">
        <w:rPr>
          <w:b/>
          <w:sz w:val="17"/>
          <w:szCs w:val="17"/>
        </w:rPr>
        <w:t>Ing. Lenka Nosková, ředitelka</w:t>
      </w:r>
    </w:p>
    <w:p w14:paraId="4EE70C9E" w14:textId="5E67F76E" w:rsidR="004A0B07" w:rsidRPr="00C720AB" w:rsidRDefault="00EB1CA1" w:rsidP="005235E9">
      <w:pPr>
        <w:tabs>
          <w:tab w:val="left" w:pos="2835"/>
        </w:tabs>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77777777"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Pr="00EF66B8">
            <w:rPr>
              <w:rStyle w:val="Zstupntext"/>
              <w:sz w:val="17"/>
              <w:szCs w:val="17"/>
              <w:shd w:val="clear" w:color="auto" w:fill="FABF8F" w:themeFill="accent6" w:themeFillTint="99"/>
            </w:rPr>
            <w:t>Klikněte sem a zadejte text.</w:t>
          </w:r>
        </w:sdtContent>
      </w:sdt>
    </w:p>
    <w:p w14:paraId="3CBED3FC" w14:textId="7777777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FD730C0" w14:textId="77777777"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D763D84" w14:textId="77777777"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3C22F640" w14:textId="77777777"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soudem v </w:t>
      </w:r>
      <w:sdt>
        <w:sdtPr>
          <w:rPr>
            <w:sz w:val="17"/>
            <w:szCs w:val="17"/>
          </w:rPr>
          <w:id w:val="1199893411"/>
          <w:placeholder>
            <w:docPart w:val="DF90CD827ED34708B91C167F78FF1A65"/>
          </w:placeholder>
        </w:sdtPr>
        <w:sdtEndPr/>
        <w:sdtContent>
          <w:sdt>
            <w:sdtPr>
              <w:rPr>
                <w:sz w:val="17"/>
                <w:szCs w:val="17"/>
              </w:rPr>
              <w:id w:val="2141836684"/>
              <w:placeholder>
                <w:docPart w:val="FC1B93CAE482492389D9525C507D034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DF90CD827ED34708B91C167F78FF1A65"/>
          </w:placeholder>
        </w:sdtPr>
        <w:sdtEndPr/>
        <w:sdtContent>
          <w:sdt>
            <w:sdtPr>
              <w:rPr>
                <w:sz w:val="17"/>
                <w:szCs w:val="17"/>
              </w:rPr>
              <w:id w:val="1419291107"/>
              <w:placeholder>
                <w:docPart w:val="94F4F460C4E94E57BAE2B543B5F78AD5"/>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244DD47C" w14:textId="77777777"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58DD6DB7" w14:textId="77777777" w:rsidR="00A47581" w:rsidRPr="00C720AB" w:rsidRDefault="00A47581" w:rsidP="00A47581">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41C6E90F" w14:textId="7777777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04021222" w14:textId="3864D69A"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0F899B24" w14:textId="323AC689" w:rsidR="00642CE3" w:rsidRDefault="00642CE3" w:rsidP="00A47581">
      <w:pPr>
        <w:spacing w:before="120"/>
        <w:rPr>
          <w:sz w:val="17"/>
          <w:szCs w:val="17"/>
        </w:rPr>
      </w:pPr>
    </w:p>
    <w:p w14:paraId="13DF55E8" w14:textId="6CC728EA" w:rsidR="00642CE3" w:rsidRDefault="00642CE3" w:rsidP="00A47581">
      <w:pPr>
        <w:spacing w:before="120"/>
        <w:rPr>
          <w:sz w:val="17"/>
          <w:szCs w:val="17"/>
        </w:rPr>
      </w:pPr>
    </w:p>
    <w:p w14:paraId="2F79832F" w14:textId="7D384611" w:rsidR="00642CE3" w:rsidRDefault="00642CE3" w:rsidP="00A47581">
      <w:pPr>
        <w:spacing w:before="120"/>
        <w:rPr>
          <w:sz w:val="17"/>
          <w:szCs w:val="17"/>
        </w:rPr>
      </w:pPr>
    </w:p>
    <w:p w14:paraId="72E4F8A7" w14:textId="55F55AAE" w:rsidR="00642CE3" w:rsidRDefault="00642CE3" w:rsidP="00A47581">
      <w:pPr>
        <w:spacing w:before="120"/>
        <w:rPr>
          <w:sz w:val="17"/>
          <w:szCs w:val="17"/>
        </w:rPr>
      </w:pPr>
    </w:p>
    <w:p w14:paraId="40A49E9A" w14:textId="4690E92F" w:rsidR="00642CE3" w:rsidRDefault="00642CE3" w:rsidP="00A47581">
      <w:pPr>
        <w:spacing w:before="120"/>
        <w:rPr>
          <w:sz w:val="17"/>
          <w:szCs w:val="17"/>
        </w:rPr>
      </w:pPr>
    </w:p>
    <w:p w14:paraId="404E9B12" w14:textId="7973CC90" w:rsidR="00642CE3" w:rsidRDefault="00642CE3" w:rsidP="00A47581">
      <w:pPr>
        <w:spacing w:before="120"/>
        <w:rPr>
          <w:sz w:val="17"/>
          <w:szCs w:val="17"/>
        </w:rPr>
      </w:pPr>
    </w:p>
    <w:p w14:paraId="6A7BBB01" w14:textId="401B609A" w:rsidR="00642CE3" w:rsidRDefault="00642CE3" w:rsidP="00A47581">
      <w:pPr>
        <w:spacing w:before="120"/>
        <w:rPr>
          <w:sz w:val="17"/>
          <w:szCs w:val="17"/>
        </w:rPr>
      </w:pPr>
    </w:p>
    <w:p w14:paraId="7555B880" w14:textId="77777777"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09C2F8A7" w:rsidR="00853DFD" w:rsidRPr="004C0259" w:rsidRDefault="00F40216" w:rsidP="00922B6A">
      <w:pPr>
        <w:pStyle w:val="rove2-slovantext"/>
        <w:rPr>
          <w:rFonts w:cs="Verdana"/>
          <w:bCs/>
          <w:sz w:val="17"/>
          <w:szCs w:val="17"/>
          <w:lang w:eastAsia="ar-SA"/>
        </w:rPr>
      </w:pPr>
      <w:r w:rsidRPr="00C720AB">
        <w:rPr>
          <w:sz w:val="17"/>
          <w:szCs w:val="17"/>
        </w:rPr>
        <w:t>Zhotovitel</w:t>
      </w:r>
      <w:r w:rsidRPr="00C720AB">
        <w:rPr>
          <w:sz w:val="17"/>
          <w:szCs w:val="17"/>
          <w:lang w:eastAsia="ar-SA"/>
        </w:rPr>
        <w:t xml:space="preserve"> </w:t>
      </w:r>
      <w:r w:rsidR="001C3A61" w:rsidRPr="00C720AB">
        <w:rPr>
          <w:sz w:val="17"/>
          <w:szCs w:val="17"/>
          <w:lang w:eastAsia="ar-SA"/>
        </w:rPr>
        <w:t>byl vybrán</w:t>
      </w:r>
      <w:r w:rsidRPr="00C720AB">
        <w:rPr>
          <w:sz w:val="17"/>
          <w:szCs w:val="17"/>
          <w:lang w:eastAsia="ar-SA"/>
        </w:rPr>
        <w:t xml:space="preserve"> na základě výsledku </w:t>
      </w:r>
      <w:r w:rsidR="00136D38">
        <w:rPr>
          <w:sz w:val="17"/>
          <w:szCs w:val="17"/>
          <w:lang w:eastAsia="ar-SA"/>
        </w:rPr>
        <w:t>výběrového</w:t>
      </w:r>
      <w:r w:rsidR="00AD540F">
        <w:rPr>
          <w:sz w:val="17"/>
          <w:szCs w:val="17"/>
          <w:lang w:eastAsia="ar-SA"/>
        </w:rPr>
        <w:t xml:space="preserve"> řízení</w:t>
      </w:r>
      <w:r w:rsidRPr="00C720AB">
        <w:rPr>
          <w:sz w:val="17"/>
          <w:szCs w:val="17"/>
          <w:lang w:eastAsia="ar-SA"/>
        </w:rPr>
        <w:t xml:space="preserve">, </w:t>
      </w:r>
      <w:r w:rsidR="001C3A61" w:rsidRPr="00C720AB">
        <w:rPr>
          <w:sz w:val="17"/>
          <w:szCs w:val="17"/>
          <w:lang w:eastAsia="ar-SA"/>
        </w:rPr>
        <w:t>aby se stal zhotovitelem díla</w:t>
      </w:r>
      <w:r w:rsidRPr="00C720AB">
        <w:rPr>
          <w:sz w:val="17"/>
          <w:szCs w:val="17"/>
          <w:lang w:eastAsia="ar-SA"/>
        </w:rPr>
        <w:t xml:space="preserve">: </w:t>
      </w:r>
      <w:bookmarkStart w:id="1" w:name="dilo"/>
      <w:sdt>
        <w:sdtPr>
          <w:rPr>
            <w:sz w:val="17"/>
            <w:szCs w:val="17"/>
            <w:highlight w:val="yellow"/>
            <w:lang w:eastAsia="ar-SA"/>
          </w:rPr>
          <w:alias w:val="Dílo"/>
          <w:tag w:val="dilo"/>
          <w:id w:val="1447431577"/>
          <w:placeholder>
            <w:docPart w:val="EAB6FDC86F1F46CC9B4F2847058447B4"/>
          </w:placeholder>
        </w:sdtPr>
        <w:sdtEndPr>
          <w:rPr>
            <w:highlight w:val="none"/>
          </w:rPr>
        </w:sdtEndPr>
        <w:sdtContent>
          <w:bookmarkStart w:id="2" w:name="_Hlk142896811"/>
          <w:r w:rsidR="005500CF">
            <w:rPr>
              <w:sz w:val="17"/>
              <w:szCs w:val="17"/>
              <w:lang w:eastAsia="ar-SA"/>
            </w:rPr>
            <w:t>„</w:t>
          </w:r>
          <w:bookmarkEnd w:id="2"/>
          <w:r w:rsidR="00E308C8" w:rsidRPr="00E308C8">
            <w:rPr>
              <w:b/>
              <w:bCs/>
              <w:sz w:val="17"/>
              <w:szCs w:val="17"/>
              <w:lang w:eastAsia="ar-SA"/>
            </w:rPr>
            <w:t>Rekonstrukce rozvodů vody DM Kopidlno</w:t>
          </w:r>
          <w:r w:rsidR="00F73F0B">
            <w:rPr>
              <w:b/>
              <w:bCs/>
              <w:sz w:val="17"/>
              <w:szCs w:val="17"/>
              <w:lang w:eastAsia="ar-SA"/>
            </w:rPr>
            <w:t xml:space="preserve"> – 1. etapa</w:t>
          </w:r>
          <w:r w:rsidR="00E308C8">
            <w:rPr>
              <w:b/>
              <w:bCs/>
              <w:sz w:val="17"/>
              <w:szCs w:val="17"/>
              <w:lang w:eastAsia="ar-SA"/>
            </w:rPr>
            <w:t>“</w:t>
          </w:r>
        </w:sdtContent>
      </w:sdt>
      <w:bookmarkEnd w:id="1"/>
      <w:r w:rsidRPr="00C720AB">
        <w:rPr>
          <w:sz w:val="17"/>
          <w:szCs w:val="17"/>
          <w:lang w:eastAsia="ar-SA"/>
        </w:rPr>
        <w:t xml:space="preserve"> </w:t>
      </w:r>
      <w:r w:rsidR="003732D2">
        <w:rPr>
          <w:sz w:val="17"/>
          <w:szCs w:val="17"/>
          <w:lang w:eastAsia="ar-SA"/>
        </w:rPr>
        <w:t>(dále jen „zakázka“)</w:t>
      </w:r>
      <w:r w:rsidR="00A00FD4">
        <w:rPr>
          <w:sz w:val="17"/>
          <w:szCs w:val="17"/>
          <w:lang w:eastAsia="ar-SA"/>
        </w:rPr>
        <w:t>.</w:t>
      </w:r>
      <w:r w:rsidR="003732D2">
        <w:rPr>
          <w:sz w:val="17"/>
          <w:szCs w:val="17"/>
          <w:lang w:eastAsia="ar-SA"/>
        </w:rPr>
        <w:t xml:space="preserve"> </w:t>
      </w:r>
    </w:p>
    <w:p w14:paraId="1E5853FC" w14:textId="77777777" w:rsidR="003732D2" w:rsidRPr="006862C6" w:rsidRDefault="003732D2" w:rsidP="003732D2">
      <w:pPr>
        <w:pStyle w:val="rove2-slovantext"/>
        <w:spacing w:after="0"/>
        <w:rPr>
          <w:rFonts w:cs="Verdana"/>
          <w:bCs/>
          <w:sz w:val="17"/>
          <w:szCs w:val="17"/>
          <w:lang w:eastAsia="ar-SA"/>
        </w:rPr>
      </w:pPr>
      <w:bookmarkStart w:id="3"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548E4DF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 xml:space="preserve">kterou </w:t>
      </w:r>
      <w:r w:rsidR="0010714A" w:rsidRPr="0010714A">
        <w:rPr>
          <w:rFonts w:cs="Verdana"/>
          <w:bCs/>
          <w:sz w:val="17"/>
          <w:szCs w:val="17"/>
          <w:lang w:eastAsia="ar-SA"/>
        </w:rPr>
        <w:t>se stanoví rozsah dokumentace veřejné zakázky na stavební práce a soupisu stavebních prací, dodávek a služeb s výkazem výměr.</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6AF5DBEB"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3"/>
    </w:p>
    <w:p w14:paraId="21724792" w14:textId="77777777" w:rsidR="004610C0" w:rsidRPr="00C720AB" w:rsidRDefault="004610C0" w:rsidP="00CA1FAB">
      <w:pPr>
        <w:pStyle w:val="rove1-slolnku"/>
        <w:rPr>
          <w:sz w:val="17"/>
          <w:szCs w:val="17"/>
        </w:rPr>
      </w:pPr>
      <w:bookmarkStart w:id="4" w:name="_Ref374529472"/>
    </w:p>
    <w:bookmarkEnd w:id="4"/>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5E7AF9E8" w:rsidR="00EE3E98" w:rsidRPr="00C720AB" w:rsidRDefault="00EE3E98" w:rsidP="00CA1FAB">
      <w:pPr>
        <w:pStyle w:val="rove2-slovantext"/>
        <w:rPr>
          <w:sz w:val="17"/>
          <w:szCs w:val="17"/>
        </w:rPr>
      </w:pPr>
      <w:r w:rsidRPr="00C720AB">
        <w:rPr>
          <w:bCs/>
          <w:sz w:val="17"/>
          <w:szCs w:val="17"/>
          <w:lang w:eastAsia="ar-SA"/>
        </w:rPr>
        <w:t xml:space="preserve">Zhotovitel se </w:t>
      </w:r>
      <w:r w:rsidRPr="006F3657">
        <w:rPr>
          <w:bCs/>
          <w:sz w:val="17"/>
          <w:szCs w:val="17"/>
          <w:lang w:eastAsia="ar-SA"/>
        </w:rPr>
        <w:t>touto smlouvou zavazuje pro objednatele provést</w:t>
      </w:r>
      <w:r w:rsidR="00767DB2" w:rsidRPr="006F3657">
        <w:rPr>
          <w:bCs/>
          <w:sz w:val="17"/>
          <w:szCs w:val="17"/>
          <w:lang w:eastAsia="ar-SA"/>
        </w:rPr>
        <w:t xml:space="preserve"> </w:t>
      </w:r>
      <w:r w:rsidR="006F3657" w:rsidRPr="005500CF">
        <w:rPr>
          <w:b/>
          <w:bCs/>
          <w:sz w:val="17"/>
          <w:szCs w:val="17"/>
        </w:rPr>
        <w:t>stavební práce</w:t>
      </w:r>
      <w:r w:rsidR="00136D38" w:rsidRPr="005500CF">
        <w:rPr>
          <w:b/>
          <w:bCs/>
          <w:sz w:val="17"/>
          <w:szCs w:val="17"/>
        </w:rPr>
        <w:t xml:space="preserve"> v objektu </w:t>
      </w:r>
      <w:r w:rsidR="00E308C8">
        <w:rPr>
          <w:b/>
          <w:bCs/>
          <w:sz w:val="17"/>
          <w:szCs w:val="17"/>
        </w:rPr>
        <w:t>domova mládeže</w:t>
      </w:r>
      <w:r w:rsidR="005500CF" w:rsidRPr="005500CF">
        <w:rPr>
          <w:b/>
          <w:bCs/>
          <w:sz w:val="17"/>
          <w:szCs w:val="17"/>
        </w:rPr>
        <w:t xml:space="preserve"> </w:t>
      </w:r>
      <w:r w:rsidR="0035756A" w:rsidRPr="0035756A">
        <w:rPr>
          <w:b/>
          <w:bCs/>
          <w:sz w:val="17"/>
          <w:szCs w:val="17"/>
        </w:rPr>
        <w:t>Střední školy zahradnické, Kopidlno, náměstí Hilmarovo 1</w:t>
      </w:r>
      <w:r w:rsidR="00136D38" w:rsidRPr="005500CF">
        <w:rPr>
          <w:b/>
          <w:bCs/>
          <w:sz w:val="17"/>
          <w:szCs w:val="17"/>
        </w:rPr>
        <w:t xml:space="preserve"> </w:t>
      </w:r>
      <w:r w:rsidR="006F3657" w:rsidRPr="005500CF">
        <w:rPr>
          <w:sz w:val="17"/>
          <w:szCs w:val="17"/>
        </w:rPr>
        <w:t xml:space="preserve">(dále jen „budova“), které </w:t>
      </w:r>
      <w:r w:rsidR="00A36AB3" w:rsidRPr="005500CF">
        <w:rPr>
          <w:b/>
          <w:bCs/>
          <w:sz w:val="17"/>
          <w:szCs w:val="17"/>
        </w:rPr>
        <w:t xml:space="preserve">spočívají </w:t>
      </w:r>
      <w:r w:rsidR="00136D38" w:rsidRPr="005500CF">
        <w:rPr>
          <w:b/>
          <w:bCs/>
          <w:sz w:val="17"/>
          <w:szCs w:val="17"/>
        </w:rPr>
        <w:t>v</w:t>
      </w:r>
      <w:r w:rsidR="00E308C8">
        <w:rPr>
          <w:b/>
          <w:bCs/>
          <w:sz w:val="17"/>
          <w:szCs w:val="17"/>
        </w:rPr>
        <w:t> dodávce a montáži rozvodů pitné vody, TUV a cirkulace</w:t>
      </w:r>
      <w:r w:rsidR="0035756A">
        <w:rPr>
          <w:b/>
          <w:bCs/>
          <w:sz w:val="17"/>
          <w:szCs w:val="17"/>
        </w:rPr>
        <w:t xml:space="preserve"> </w:t>
      </w:r>
      <w:r w:rsidR="000B0DD1" w:rsidRPr="006F3657">
        <w:rPr>
          <w:sz w:val="17"/>
          <w:szCs w:val="17"/>
        </w:rPr>
        <w:t xml:space="preserve">(dále </w:t>
      </w:r>
      <w:r w:rsidR="00D73872" w:rsidRPr="006F3657">
        <w:rPr>
          <w:sz w:val="17"/>
          <w:szCs w:val="17"/>
        </w:rPr>
        <w:t>jen</w:t>
      </w:r>
      <w:r w:rsidR="00D73872" w:rsidRPr="00C720AB">
        <w:rPr>
          <w:sz w:val="17"/>
          <w:szCs w:val="17"/>
        </w:rPr>
        <w:t xml:space="preserve"> „dílo“)</w:t>
      </w:r>
      <w:r w:rsidRPr="00C720AB">
        <w:rPr>
          <w:sz w:val="17"/>
          <w:szCs w:val="17"/>
        </w:rPr>
        <w:t>.</w:t>
      </w:r>
      <w:r w:rsidR="00C1377D" w:rsidRPr="00C720AB">
        <w:rPr>
          <w:sz w:val="17"/>
          <w:szCs w:val="17"/>
        </w:rPr>
        <w:t xml:space="preserve"> </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6E3F52C9"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w:t>
      </w:r>
      <w:r w:rsidR="0028500A">
        <w:rPr>
          <w:sz w:val="17"/>
          <w:szCs w:val="17"/>
          <w:lang w:eastAsia="ar-SA"/>
        </w:rPr>
        <w:t xml:space="preserve"> IV</w:t>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zajistit po celou dobu realizace stavby funkci odpovědného stavbyvedoucího dle ust.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lastRenderedPageBreak/>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ust.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162BD6E" w14:textId="77777777" w:rsidR="00EE3E98" w:rsidRPr="00F732BC" w:rsidRDefault="00EE3E98" w:rsidP="00073CDD">
      <w:pPr>
        <w:pStyle w:val="rove2-slovantext"/>
        <w:spacing w:after="0"/>
        <w:rPr>
          <w:sz w:val="17"/>
          <w:szCs w:val="17"/>
        </w:rPr>
      </w:pPr>
      <w:r w:rsidRPr="00F732BC">
        <w:rPr>
          <w:sz w:val="17"/>
          <w:szCs w:val="17"/>
        </w:rPr>
        <w:t>Identifikační údaje stavby</w:t>
      </w:r>
      <w:r w:rsidR="00610510" w:rsidRPr="00F732BC">
        <w:rPr>
          <w:sz w:val="17"/>
          <w:szCs w:val="17"/>
        </w:rPr>
        <w:t xml:space="preserve"> a místo plnění</w:t>
      </w:r>
      <w:r w:rsidRPr="00F732BC">
        <w:rPr>
          <w:sz w:val="17"/>
          <w:szCs w:val="17"/>
        </w:rPr>
        <w:t>:</w:t>
      </w:r>
    </w:p>
    <w:p w14:paraId="79B5C418" w14:textId="77777777" w:rsidR="005500CF" w:rsidRPr="005500CF" w:rsidRDefault="00EE3E98" w:rsidP="005500CF">
      <w:pPr>
        <w:pStyle w:val="rove2-text"/>
        <w:tabs>
          <w:tab w:val="left" w:pos="2835"/>
        </w:tabs>
        <w:spacing w:before="40"/>
        <w:ind w:left="2835" w:hanging="2438"/>
        <w:rPr>
          <w:b/>
          <w:i/>
          <w:sz w:val="17"/>
          <w:szCs w:val="17"/>
        </w:rPr>
      </w:pPr>
      <w:r w:rsidRPr="00F732BC">
        <w:rPr>
          <w:i/>
          <w:sz w:val="17"/>
          <w:szCs w:val="17"/>
          <w:u w:val="single"/>
        </w:rPr>
        <w:t>Název stavby</w:t>
      </w:r>
      <w:r w:rsidR="001B0569" w:rsidRPr="00F732BC">
        <w:rPr>
          <w:i/>
          <w:sz w:val="17"/>
          <w:szCs w:val="17"/>
          <w:u w:val="single"/>
        </w:rPr>
        <w:t>:</w:t>
      </w:r>
      <w:r w:rsidR="001B0569" w:rsidRPr="00F732BC">
        <w:rPr>
          <w:i/>
          <w:sz w:val="17"/>
          <w:szCs w:val="17"/>
        </w:rPr>
        <w:tab/>
      </w:r>
      <w:r w:rsidR="005500CF" w:rsidRPr="005500CF">
        <w:rPr>
          <w:b/>
          <w:i/>
          <w:sz w:val="17"/>
          <w:szCs w:val="17"/>
        </w:rPr>
        <w:fldChar w:fldCharType="begin"/>
      </w:r>
      <w:r w:rsidR="005500CF" w:rsidRPr="005500CF">
        <w:rPr>
          <w:b/>
          <w:i/>
          <w:sz w:val="17"/>
          <w:szCs w:val="17"/>
        </w:rPr>
        <w:instrText xml:space="preserve"> INCLUDETEXT  "..//Pruvodka.docm" zakazka</w:instrText>
      </w:r>
    </w:p>
    <w:p w14:paraId="6409FC53" w14:textId="3A6902C1" w:rsidR="00EE3E98" w:rsidRPr="008005FF" w:rsidRDefault="005500CF" w:rsidP="005500CF">
      <w:pPr>
        <w:pStyle w:val="rove2-text"/>
        <w:tabs>
          <w:tab w:val="left" w:pos="2835"/>
        </w:tabs>
        <w:spacing w:before="40"/>
        <w:ind w:left="2835" w:hanging="2438"/>
        <w:rPr>
          <w:i/>
          <w:sz w:val="17"/>
          <w:szCs w:val="17"/>
        </w:rPr>
      </w:pPr>
      <w:r w:rsidRPr="005500CF">
        <w:rPr>
          <w:b/>
          <w:i/>
          <w:sz w:val="17"/>
          <w:szCs w:val="17"/>
        </w:rPr>
        <w:instrText xml:space="preserve">  \* MERGEFORMAT </w:instrText>
      </w:r>
      <w:r w:rsidRPr="005500CF">
        <w:rPr>
          <w:b/>
          <w:i/>
          <w:sz w:val="17"/>
          <w:szCs w:val="17"/>
        </w:rPr>
        <w:fldChar w:fldCharType="separate"/>
      </w:r>
      <w:sdt>
        <w:sdtPr>
          <w:rPr>
            <w:b/>
            <w:i/>
            <w:sz w:val="17"/>
            <w:szCs w:val="17"/>
          </w:rPr>
          <w:alias w:val="Zakázka"/>
          <w:tag w:val="Zakázka"/>
          <w:id w:val="-1962569754"/>
          <w:placeholder>
            <w:docPart w:val="84853B6B942E47779552AABC43AC4B69"/>
          </w:placeholder>
        </w:sdtPr>
        <w:sdtEndPr/>
        <w:sdtContent>
          <w:r w:rsidRPr="005500CF">
            <w:rPr>
              <w:b/>
              <w:i/>
              <w:sz w:val="17"/>
              <w:szCs w:val="17"/>
            </w:rPr>
            <w:t>"</w:t>
          </w:r>
          <w:r w:rsidR="00E308C8" w:rsidRPr="00E308C8">
            <w:rPr>
              <w:b/>
              <w:bCs/>
              <w:i/>
              <w:sz w:val="17"/>
              <w:szCs w:val="17"/>
            </w:rPr>
            <w:t>Rekonstrukce rozvodů vody DM Kopidlno</w:t>
          </w:r>
          <w:r w:rsidRPr="005500CF">
            <w:rPr>
              <w:b/>
              <w:bCs/>
              <w:i/>
              <w:sz w:val="17"/>
              <w:szCs w:val="17"/>
            </w:rPr>
            <w:t>"</w:t>
          </w:r>
        </w:sdtContent>
      </w:sdt>
      <w:r w:rsidRPr="005500CF">
        <w:rPr>
          <w:i/>
          <w:sz w:val="17"/>
          <w:szCs w:val="17"/>
        </w:rPr>
        <w:fldChar w:fldCharType="end"/>
      </w:r>
    </w:p>
    <w:p w14:paraId="6E21F469" w14:textId="77777777" w:rsidR="00EE3E98" w:rsidRPr="008005FF" w:rsidRDefault="00EE3E98" w:rsidP="00073CDD">
      <w:pPr>
        <w:pStyle w:val="rove2-text"/>
        <w:tabs>
          <w:tab w:val="left" w:pos="2835"/>
        </w:tabs>
        <w:spacing w:after="0"/>
        <w:rPr>
          <w:i/>
          <w:sz w:val="17"/>
          <w:szCs w:val="17"/>
          <w:u w:val="single"/>
        </w:rPr>
      </w:pPr>
      <w:r w:rsidRPr="008005FF">
        <w:rPr>
          <w:i/>
          <w:sz w:val="17"/>
          <w:szCs w:val="17"/>
          <w:u w:val="single"/>
        </w:rPr>
        <w:t>Místo stavby:</w:t>
      </w:r>
    </w:p>
    <w:p w14:paraId="27AA4E71" w14:textId="182901BB" w:rsidR="00EE3E98" w:rsidRPr="008005FF" w:rsidRDefault="00EE3E98" w:rsidP="00D03B89">
      <w:pPr>
        <w:pStyle w:val="rove2-text"/>
        <w:tabs>
          <w:tab w:val="left" w:pos="2835"/>
        </w:tabs>
        <w:spacing w:before="0" w:after="0"/>
        <w:rPr>
          <w:i/>
          <w:sz w:val="17"/>
          <w:szCs w:val="17"/>
        </w:rPr>
      </w:pPr>
      <w:r w:rsidRPr="008005FF">
        <w:rPr>
          <w:i/>
          <w:sz w:val="17"/>
          <w:szCs w:val="17"/>
        </w:rPr>
        <w:t>Kraj</w:t>
      </w:r>
      <w:r w:rsidR="008556D0" w:rsidRPr="008005FF">
        <w:rPr>
          <w:i/>
          <w:sz w:val="17"/>
          <w:szCs w:val="17"/>
        </w:rPr>
        <w:t>:</w:t>
      </w:r>
      <w:r w:rsidR="008556D0" w:rsidRPr="008005FF">
        <w:rPr>
          <w:i/>
          <w:sz w:val="17"/>
          <w:szCs w:val="17"/>
        </w:rPr>
        <w:tab/>
      </w:r>
      <w:r w:rsidR="008005FF" w:rsidRPr="008005FF">
        <w:rPr>
          <w:i/>
          <w:sz w:val="17"/>
          <w:szCs w:val="17"/>
        </w:rPr>
        <w:t>Královéhradecký</w:t>
      </w:r>
    </w:p>
    <w:p w14:paraId="4B9006EA" w14:textId="26F47B72" w:rsidR="00EE3E98" w:rsidRPr="008005FF" w:rsidRDefault="00F7037F" w:rsidP="00D03B89">
      <w:pPr>
        <w:pStyle w:val="rove2-text"/>
        <w:tabs>
          <w:tab w:val="left" w:pos="2835"/>
        </w:tabs>
        <w:spacing w:before="0" w:after="0"/>
        <w:rPr>
          <w:i/>
          <w:sz w:val="17"/>
          <w:szCs w:val="17"/>
        </w:rPr>
      </w:pPr>
      <w:r w:rsidRPr="008005FF">
        <w:rPr>
          <w:i/>
          <w:sz w:val="17"/>
          <w:szCs w:val="17"/>
        </w:rPr>
        <w:t>Okres</w:t>
      </w:r>
      <w:r w:rsidR="008556D0" w:rsidRPr="008005FF">
        <w:rPr>
          <w:i/>
          <w:sz w:val="17"/>
          <w:szCs w:val="17"/>
        </w:rPr>
        <w:t>:</w:t>
      </w:r>
      <w:r w:rsidR="008556D0" w:rsidRPr="008005FF">
        <w:rPr>
          <w:i/>
          <w:sz w:val="17"/>
          <w:szCs w:val="17"/>
        </w:rPr>
        <w:tab/>
      </w:r>
      <w:r w:rsidR="005500CF">
        <w:rPr>
          <w:i/>
          <w:sz w:val="17"/>
          <w:szCs w:val="17"/>
        </w:rPr>
        <w:t>Jičín</w:t>
      </w:r>
    </w:p>
    <w:p w14:paraId="6F660BE2" w14:textId="39EA01D6" w:rsidR="00F7037F" w:rsidRPr="008005FF" w:rsidRDefault="00D7608A" w:rsidP="00D03B89">
      <w:pPr>
        <w:pStyle w:val="rove2-text"/>
        <w:tabs>
          <w:tab w:val="left" w:pos="2835"/>
        </w:tabs>
        <w:spacing w:before="0" w:after="0"/>
        <w:rPr>
          <w:i/>
          <w:sz w:val="17"/>
          <w:szCs w:val="17"/>
        </w:rPr>
      </w:pPr>
      <w:r w:rsidRPr="008005FF">
        <w:rPr>
          <w:i/>
          <w:sz w:val="17"/>
          <w:szCs w:val="17"/>
        </w:rPr>
        <w:t>Obec:</w:t>
      </w:r>
      <w:r w:rsidRPr="008005FF">
        <w:rPr>
          <w:i/>
          <w:sz w:val="17"/>
          <w:szCs w:val="17"/>
        </w:rPr>
        <w:tab/>
      </w:r>
      <w:r w:rsidR="005500CF">
        <w:rPr>
          <w:i/>
          <w:sz w:val="17"/>
          <w:szCs w:val="17"/>
        </w:rPr>
        <w:t>Kopidlno</w:t>
      </w:r>
    </w:p>
    <w:p w14:paraId="389FC01D" w14:textId="77777777" w:rsidR="005500CF" w:rsidRPr="005500CF" w:rsidRDefault="00EE3E98" w:rsidP="005500CF">
      <w:pPr>
        <w:pStyle w:val="rove2-text"/>
        <w:tabs>
          <w:tab w:val="left" w:pos="2835"/>
        </w:tabs>
        <w:rPr>
          <w:b/>
          <w:bCs/>
          <w:i/>
          <w:sz w:val="17"/>
          <w:szCs w:val="17"/>
        </w:rPr>
      </w:pPr>
      <w:r w:rsidRPr="008005FF">
        <w:rPr>
          <w:i/>
          <w:sz w:val="17"/>
          <w:szCs w:val="17"/>
        </w:rPr>
        <w:t>Místo plnění:</w:t>
      </w:r>
      <w:r w:rsidRPr="008005FF">
        <w:rPr>
          <w:i/>
          <w:sz w:val="17"/>
          <w:szCs w:val="17"/>
        </w:rPr>
        <w:tab/>
      </w:r>
      <w:r w:rsidR="005500CF" w:rsidRPr="005500CF">
        <w:rPr>
          <w:b/>
          <w:bCs/>
          <w:i/>
          <w:sz w:val="17"/>
          <w:szCs w:val="17"/>
        </w:rPr>
        <w:t>Střední škola zahradnická, Kopidlno, náměstí Hilmarovo 1</w:t>
      </w:r>
    </w:p>
    <w:p w14:paraId="38E2C4E1" w14:textId="47E9D490" w:rsidR="00AC4F80" w:rsidRPr="005500CF" w:rsidRDefault="005500CF" w:rsidP="005500CF">
      <w:pPr>
        <w:pStyle w:val="rove2-text"/>
        <w:tabs>
          <w:tab w:val="left" w:pos="2835"/>
        </w:tabs>
        <w:rPr>
          <w:b/>
          <w:bCs/>
          <w:i/>
          <w:sz w:val="17"/>
          <w:szCs w:val="17"/>
        </w:rPr>
      </w:pPr>
      <w:r>
        <w:rPr>
          <w:b/>
          <w:bCs/>
          <w:i/>
          <w:sz w:val="17"/>
          <w:szCs w:val="17"/>
        </w:rPr>
        <w:t xml:space="preserve">                                          </w:t>
      </w:r>
      <w:r w:rsidRPr="005500CF">
        <w:rPr>
          <w:b/>
          <w:bCs/>
          <w:i/>
          <w:sz w:val="17"/>
          <w:szCs w:val="17"/>
        </w:rPr>
        <w:t>náměstí Hilmarovo 1</w:t>
      </w:r>
      <w:r>
        <w:rPr>
          <w:b/>
          <w:bCs/>
          <w:i/>
          <w:sz w:val="17"/>
          <w:szCs w:val="17"/>
        </w:rPr>
        <w:t xml:space="preserve">, </w:t>
      </w:r>
      <w:r w:rsidRPr="005500CF">
        <w:rPr>
          <w:b/>
          <w:bCs/>
          <w:i/>
          <w:sz w:val="17"/>
          <w:szCs w:val="17"/>
        </w:rPr>
        <w:t>507 32 Kopidlno</w:t>
      </w:r>
    </w:p>
    <w:p w14:paraId="6EA7B53E" w14:textId="77777777" w:rsidR="00EE3E98" w:rsidRPr="00C720AB" w:rsidRDefault="00EE3E98" w:rsidP="00073CDD">
      <w:pPr>
        <w:pStyle w:val="rove2-slovantext"/>
        <w:spacing w:after="0"/>
        <w:rPr>
          <w:sz w:val="17"/>
          <w:szCs w:val="17"/>
        </w:rPr>
      </w:pPr>
      <w:r w:rsidRPr="00C720AB">
        <w:rPr>
          <w:sz w:val="17"/>
          <w:szCs w:val="17"/>
        </w:rPr>
        <w:t xml:space="preserve">Předmětem díla této </w:t>
      </w:r>
      <w:r w:rsidR="00BD50C3" w:rsidRPr="00C720AB">
        <w:rPr>
          <w:sz w:val="17"/>
          <w:szCs w:val="17"/>
        </w:rPr>
        <w:t>smlouvy</w:t>
      </w:r>
      <w:r w:rsidRPr="00C720AB">
        <w:rPr>
          <w:sz w:val="17"/>
          <w:szCs w:val="17"/>
        </w:rPr>
        <w:t xml:space="preserve"> jsou dále</w:t>
      </w:r>
      <w:r w:rsidR="000B0DD1" w:rsidRPr="00C720AB">
        <w:rPr>
          <w:sz w:val="17"/>
          <w:szCs w:val="17"/>
        </w:rPr>
        <w:t xml:space="preserve"> tyto</w:t>
      </w:r>
      <w:r w:rsidRPr="00C720AB">
        <w:rPr>
          <w:sz w:val="17"/>
          <w:szCs w:val="17"/>
        </w:rPr>
        <w:t xml:space="preserve"> činnosti, které </w:t>
      </w:r>
      <w:r w:rsidR="000B0DD1" w:rsidRPr="00C720AB">
        <w:rPr>
          <w:sz w:val="17"/>
          <w:szCs w:val="17"/>
        </w:rPr>
        <w:t>jsou</w:t>
      </w:r>
      <w:r w:rsidRPr="00C720AB">
        <w:rPr>
          <w:sz w:val="17"/>
          <w:szCs w:val="17"/>
        </w:rPr>
        <w:t xml:space="preserve"> zahrnuty v ceně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6644D754"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w:t>
      </w:r>
      <w:r w:rsidR="00BF4657">
        <w:rPr>
          <w:sz w:val="17"/>
          <w:szCs w:val="17"/>
        </w:rPr>
        <w:t xml:space="preserve"> </w:t>
      </w:r>
      <w:r w:rsidRPr="00C720AB">
        <w:rPr>
          <w:sz w:val="17"/>
          <w:szCs w:val="17"/>
        </w:rPr>
        <w:t>a případně dalších dokladů vyžádaných objednatelem z důvodu dokladování dotačního titulu.</w:t>
      </w:r>
    </w:p>
    <w:p w14:paraId="79E2C5E9" w14:textId="731CE69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402D9574"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FD0A74">
        <w:rPr>
          <w:sz w:val="17"/>
          <w:szCs w:val="17"/>
        </w:rPr>
        <w:t xml:space="preserve"> (pokud je požadována)</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C339F54"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dohodnutou maximální cenu uvedenou v čl.</w:t>
      </w:r>
      <w:r w:rsidR="0028500A">
        <w:rPr>
          <w:rFonts w:cs="Arial"/>
          <w:sz w:val="17"/>
          <w:szCs w:val="17"/>
        </w:rPr>
        <w:t xml:space="preserve"> </w:t>
      </w:r>
      <w:r w:rsidR="0028500A">
        <w:rPr>
          <w:sz w:val="17"/>
          <w:szCs w:val="17"/>
          <w:lang w:eastAsia="ar-SA"/>
        </w:rPr>
        <w:t>IV</w:t>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28500A">
        <w:rPr>
          <w:rFonts w:cs="Arial"/>
          <w:sz w:val="17"/>
          <w:szCs w:val="17"/>
        </w:rPr>
        <w:t>VI</w:t>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5D02A09D"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w:t>
      </w:r>
      <w:r w:rsidR="000460F1">
        <w:rPr>
          <w:sz w:val="17"/>
          <w:szCs w:val="17"/>
        </w:rPr>
        <w:t> soupisu prací</w:t>
      </w:r>
      <w:r w:rsidRPr="00C720AB">
        <w:rPr>
          <w:sz w:val="17"/>
          <w:szCs w:val="17"/>
        </w:rPr>
        <w:t xml:space="preserve">. </w:t>
      </w:r>
    </w:p>
    <w:p w14:paraId="3466DEBB" w14:textId="4D6679C4"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28500A">
        <w:rPr>
          <w:sz w:val="17"/>
          <w:szCs w:val="17"/>
          <w:lang w:eastAsia="ar-SA"/>
        </w:rPr>
        <w:t>IV</w:t>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5" w:name="_Ref374528434"/>
    </w:p>
    <w:bookmarkEnd w:id="5"/>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6"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6"/>
    </w:p>
    <w:p w14:paraId="7FBB027A" w14:textId="3389F33A"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28500A">
        <w:rPr>
          <w:sz w:val="17"/>
          <w:szCs w:val="17"/>
        </w:rPr>
        <w:t>II</w:t>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351FA57B"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7B6D7B18"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4F38BCD8" w:rsidR="009B0361" w:rsidRPr="00C720AB" w:rsidRDefault="00093110" w:rsidP="005C68CE">
            <w:pPr>
              <w:spacing w:line="240" w:lineRule="auto"/>
              <w:jc w:val="center"/>
              <w:rPr>
                <w:sz w:val="17"/>
                <w:szCs w:val="17"/>
              </w:rPr>
            </w:pPr>
            <w:r>
              <w:rPr>
                <w:sz w:val="17"/>
                <w:szCs w:val="17"/>
              </w:rPr>
              <w:t>ÚČASTNÍK</w:t>
            </w:r>
            <w:r w:rsidRPr="00C720AB">
              <w:rPr>
                <w:sz w:val="17"/>
                <w:szCs w:val="17"/>
              </w:rPr>
              <w:t xml:space="preserve"> </w:t>
            </w:r>
            <w:r w:rsidR="009B0361" w:rsidRPr="00C720AB">
              <w:rPr>
                <w:sz w:val="17"/>
                <w:szCs w:val="17"/>
              </w:rPr>
              <w:t>OPLNÍ CENU</w:t>
            </w:r>
          </w:p>
        </w:tc>
      </w:tr>
    </w:tbl>
    <w:p w14:paraId="4612347F" w14:textId="77777777" w:rsidR="00EB1CA1" w:rsidRPr="00C720AB" w:rsidRDefault="00EB1CA1" w:rsidP="001E57D0">
      <w:pPr>
        <w:rPr>
          <w:sz w:val="17"/>
          <w:szCs w:val="17"/>
        </w:rPr>
      </w:pPr>
    </w:p>
    <w:p w14:paraId="4374C8D3" w14:textId="60AD0E07"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093110" w:rsidRPr="00093110">
        <w:rPr>
          <w:sz w:val="17"/>
          <w:szCs w:val="17"/>
          <w:shd w:val="clear" w:color="auto" w:fill="FABF8F" w:themeFill="accent6" w:themeFillTint="99"/>
        </w:rPr>
        <w:t>ÚČASTNÍK</w:t>
      </w:r>
      <w:r w:rsidRPr="00093110">
        <w:rPr>
          <w:sz w:val="17"/>
          <w:szCs w:val="17"/>
          <w:shd w:val="clear" w:color="auto" w:fill="FABF8F" w:themeFill="accent6" w:themeFillTint="99"/>
        </w:rPr>
        <w:t xml:space="preserve"> </w:t>
      </w:r>
      <w:r w:rsidRPr="00C720AB">
        <w:rPr>
          <w:sz w:val="17"/>
          <w:szCs w:val="17"/>
          <w:shd w:val="clear" w:color="auto" w:fill="FABF8F" w:themeFill="accent6" w:themeFillTint="99"/>
        </w:rPr>
        <w:t>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30B61E05"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28500A">
        <w:rPr>
          <w:sz w:val="17"/>
          <w:szCs w:val="17"/>
        </w:rPr>
        <w:t>II</w:t>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Cena díla dále zahrnuje poplatky za v</w:t>
      </w:r>
      <w:r w:rsidR="00A35CA9" w:rsidRPr="00C720AB">
        <w:rPr>
          <w:sz w:val="17"/>
          <w:szCs w:val="17"/>
        </w:rPr>
        <w:t>eškeré spotřebované energie při </w:t>
      </w:r>
      <w:r w:rsidR="006B379B" w:rsidRPr="00C720AB">
        <w:rPr>
          <w:sz w:val="17"/>
          <w:szCs w:val="17"/>
        </w:rPr>
        <w:t xml:space="preserve">výstavbě, náklady na používání strojů, </w:t>
      </w:r>
      <w:r w:rsidR="00C90D1F" w:rsidRPr="00C720AB">
        <w:rPr>
          <w:sz w:val="17"/>
          <w:szCs w:val="17"/>
        </w:rPr>
        <w:t>náklady na výrobu, obstarávání a přepravu zařízení, materiálů a dodávek včetně veškerých správních a místních po</w:t>
      </w:r>
      <w:r w:rsidR="00324547">
        <w:rPr>
          <w:sz w:val="17"/>
          <w:szCs w:val="17"/>
        </w:rPr>
        <w:t>platků, převod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lastRenderedPageBreak/>
        <w:t>při realizaci se zjistí skutečnosti, které nebyly v době podpisu smlouvy známy a dodavatel ani objednatel je nezavinil a ani je nebylo možné předvídat a tyto skutečnosti mají vliv na cenu díla,</w:t>
      </w:r>
    </w:p>
    <w:p w14:paraId="53A408A2" w14:textId="3D17DBD9"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w:t>
      </w:r>
      <w:r w:rsidR="002F2A04">
        <w:rPr>
          <w:sz w:val="17"/>
          <w:szCs w:val="17"/>
        </w:rPr>
        <w:t xml:space="preserve">e stejné </w:t>
      </w:r>
      <w:r w:rsidRPr="00FF3722">
        <w:rPr>
          <w:sz w:val="17"/>
          <w:szCs w:val="17"/>
        </w:rPr>
        <w:t>cenové soustavě</w:t>
      </w:r>
      <w:r w:rsidR="002F2A04">
        <w:rPr>
          <w:sz w:val="17"/>
          <w:szCs w:val="17"/>
        </w:rPr>
        <w:t>, v níž byla oceněna nabídka zhotovitele,</w:t>
      </w:r>
      <w:r w:rsidRPr="00FF3722">
        <w:rPr>
          <w:sz w:val="17"/>
          <w:szCs w:val="17"/>
        </w:rPr>
        <w:t xml:space="preserve">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r w:rsidR="008048B0">
        <w:rPr>
          <w:sz w:val="17"/>
          <w:szCs w:val="17"/>
        </w:rPr>
        <w:t xml:space="preserve"> Položkový rozpočet dodatečných prací musí být předložen ve stejné struktuře a formátu jako původní položkový rozpočet.</w:t>
      </w:r>
    </w:p>
    <w:p w14:paraId="56EC2097" w14:textId="6E9D4868" w:rsidR="00FF3722" w:rsidRPr="00FF3722" w:rsidRDefault="00FF3722" w:rsidP="00FF3722">
      <w:pPr>
        <w:pStyle w:val="rove2-slovantext"/>
        <w:rPr>
          <w:sz w:val="17"/>
          <w:szCs w:val="17"/>
        </w:rPr>
      </w:pPr>
      <w:r w:rsidRPr="00FF3722">
        <w:rPr>
          <w:sz w:val="17"/>
          <w:szCs w:val="17"/>
        </w:rPr>
        <w:t xml:space="preserve">Vyloučeny jsou změny či úpravy ceny díla, které jsou v rozporu s příslušnými ustanoveními zákona č. 134/2016 Sb., o zadávání veřejných zakázek, ve znění pozdějších předpisů (dále jen „ZZVZ“), zejména takové, na </w:t>
      </w:r>
      <w:r w:rsidR="00A37C52" w:rsidRPr="00FF3722">
        <w:rPr>
          <w:sz w:val="17"/>
          <w:szCs w:val="17"/>
        </w:rPr>
        <w:t>základě,</w:t>
      </w:r>
      <w:r w:rsidRPr="00FF3722">
        <w:rPr>
          <w:sz w:val="17"/>
          <w:szCs w:val="17"/>
        </w:rPr>
        <w:t xml:space="preserve"> kterých by mohlo dojít k podstatné změně práv a povinností vyplývajících ze smlouvy.</w:t>
      </w:r>
    </w:p>
    <w:p w14:paraId="56745DC4" w14:textId="77777777" w:rsidR="00087F59" w:rsidRPr="00C720AB" w:rsidRDefault="00087F59" w:rsidP="00087F59">
      <w:pPr>
        <w:pStyle w:val="rove1-slolnku"/>
        <w:rPr>
          <w:sz w:val="17"/>
          <w:szCs w:val="17"/>
        </w:rPr>
      </w:pPr>
      <w:bookmarkStart w:id="7" w:name="_Ref374530114"/>
    </w:p>
    <w:bookmarkEnd w:id="7"/>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0715E56F" w:rsidR="00BD3A5F" w:rsidRPr="00324547" w:rsidRDefault="00BD3A5F" w:rsidP="009D2782">
      <w:pPr>
        <w:pStyle w:val="rove2-slovantext"/>
        <w:rPr>
          <w:sz w:val="17"/>
          <w:szCs w:val="17"/>
        </w:rPr>
      </w:pPr>
      <w:r w:rsidRPr="00C720AB">
        <w:rPr>
          <w:sz w:val="17"/>
          <w:szCs w:val="17"/>
        </w:rPr>
        <w:t>Objednatel neposkytuje zhotoviteli zálohy</w:t>
      </w:r>
      <w:r w:rsidR="008005FF">
        <w:rPr>
          <w:sz w:val="17"/>
          <w:szCs w:val="17"/>
        </w:rPr>
        <w:t>.</w:t>
      </w:r>
    </w:p>
    <w:p w14:paraId="20DD6391" w14:textId="77777777" w:rsidR="00BD3A5F" w:rsidRPr="00C720AB" w:rsidRDefault="00BD3A5F" w:rsidP="00087F59">
      <w:pPr>
        <w:pStyle w:val="rove2-slovantext"/>
        <w:rPr>
          <w:sz w:val="17"/>
          <w:szCs w:val="17"/>
        </w:rPr>
      </w:pPr>
      <w:r w:rsidRPr="00C720AB">
        <w:rPr>
          <w:sz w:val="17"/>
          <w:szCs w:val="17"/>
        </w:rPr>
        <w:t>Objednatel je povinen zaplatit zhotoviteli smluvní cenu díla bezhotovostním převodem na účet zhotovitel</w:t>
      </w:r>
      <w:r w:rsidR="002813C7" w:rsidRPr="00C720AB">
        <w:rPr>
          <w:sz w:val="17"/>
          <w:szCs w:val="17"/>
        </w:rPr>
        <w:t>e</w:t>
      </w:r>
      <w:r w:rsidRPr="00C720AB">
        <w:rPr>
          <w:sz w:val="17"/>
          <w:szCs w:val="17"/>
        </w:rPr>
        <w:t xml:space="preserve"> uvedený v záhlaví této smlouvy, na základě zhotovitelem vystavených faktur.</w:t>
      </w:r>
    </w:p>
    <w:p w14:paraId="68416D3E" w14:textId="20A2A543" w:rsidR="00BD3A5F" w:rsidRPr="00C720AB" w:rsidRDefault="00BD3A5F" w:rsidP="00087F59">
      <w:pPr>
        <w:pStyle w:val="rove2-slovantext"/>
        <w:rPr>
          <w:sz w:val="17"/>
          <w:szCs w:val="17"/>
        </w:rPr>
      </w:pPr>
      <w:r w:rsidRPr="00C720AB">
        <w:rPr>
          <w:sz w:val="17"/>
          <w:szCs w:val="17"/>
        </w:rPr>
        <w:t xml:space="preserve">Objednatel uhradí zhotoviteli oprávněně vystavené faktury (viz </w:t>
      </w:r>
      <w:r w:rsidR="002813C7" w:rsidRPr="00C720AB">
        <w:rPr>
          <w:sz w:val="17"/>
          <w:szCs w:val="17"/>
        </w:rPr>
        <w:t xml:space="preserve">odst. </w:t>
      </w:r>
      <w:r w:rsidR="0028500A">
        <w:rPr>
          <w:sz w:val="17"/>
          <w:szCs w:val="17"/>
        </w:rPr>
        <w:t>4</w:t>
      </w:r>
      <w:r w:rsidRPr="00C720AB">
        <w:rPr>
          <w:sz w:val="17"/>
          <w:szCs w:val="17"/>
        </w:rPr>
        <w:t xml:space="preserve"> tohoto článku).</w:t>
      </w:r>
    </w:p>
    <w:p w14:paraId="3108CCE0" w14:textId="46CADAAE" w:rsidR="00BD3A5F" w:rsidRPr="000B124B" w:rsidRDefault="00C74420" w:rsidP="00087F59">
      <w:pPr>
        <w:pStyle w:val="rove2-slovantext"/>
        <w:rPr>
          <w:sz w:val="17"/>
          <w:szCs w:val="17"/>
        </w:rPr>
      </w:pPr>
      <w:bookmarkStart w:id="8" w:name="_Ref374531057"/>
      <w:r w:rsidRPr="00C720AB">
        <w:rPr>
          <w:sz w:val="17"/>
          <w:szCs w:val="17"/>
        </w:rPr>
        <w:t xml:space="preserve">Zhotovitel je oprávněn </w:t>
      </w:r>
      <w:r>
        <w:rPr>
          <w:sz w:val="17"/>
          <w:szCs w:val="17"/>
        </w:rPr>
        <w:t>vystavovat faktury s </w:t>
      </w:r>
      <w:r w:rsidRPr="00417495">
        <w:rPr>
          <w:sz w:val="17"/>
          <w:szCs w:val="17"/>
        </w:rPr>
        <w:t xml:space="preserve">frekvencí </w:t>
      </w:r>
      <w:r w:rsidRPr="008005FF">
        <w:rPr>
          <w:sz w:val="17"/>
          <w:szCs w:val="17"/>
        </w:rPr>
        <w:t>maximálně 1x měsíčně,</w:t>
      </w:r>
      <w:r>
        <w:rPr>
          <w:sz w:val="17"/>
          <w:szCs w:val="17"/>
        </w:rPr>
        <w:t xml:space="preserve"> přičemž datem zdanitelného plnění je poslední den příslušného měsíce. Faktury </w:t>
      </w:r>
      <w:r w:rsidRPr="00417495">
        <w:rPr>
          <w:sz w:val="17"/>
          <w:szCs w:val="17"/>
        </w:rPr>
        <w:t>budou vystavené zhotovitelem na základě soupisu skutečně provedených prací, resp. zjišťovacího protokolu</w:t>
      </w:r>
      <w:r w:rsidRPr="000B124B">
        <w:rPr>
          <w:sz w:val="17"/>
          <w:szCs w:val="17"/>
        </w:rPr>
        <w:t>. Zjišťovací</w:t>
      </w:r>
      <w:r w:rsidRPr="004D7BD5">
        <w:rPr>
          <w:sz w:val="17"/>
          <w:szCs w:val="17"/>
        </w:rPr>
        <w:t xml:space="preserve"> protokol (soupis skutečně provedených prací) bude vždy </w:t>
      </w:r>
      <w:r w:rsidRPr="000B124B">
        <w:rPr>
          <w:sz w:val="17"/>
          <w:szCs w:val="17"/>
        </w:rPr>
        <w:t>potvrzený technickým dozorem stavebníka (TDS</w:t>
      </w:r>
      <w:r w:rsidR="00E43894">
        <w:rPr>
          <w:sz w:val="17"/>
          <w:szCs w:val="17"/>
        </w:rPr>
        <w:t>)</w:t>
      </w:r>
      <w:r w:rsidRPr="000B124B">
        <w:rPr>
          <w:sz w:val="17"/>
          <w:szCs w:val="17"/>
        </w:rPr>
        <w:t xml:space="preserve"> a bude nedílnou součástí faktury. Bez tohoto soupisu je faktura neplatná. Součástí konečné faktury musí být navíc protokol o předání a převzetí díla </w:t>
      </w:r>
      <w:r w:rsidRPr="00417495">
        <w:rPr>
          <w:sz w:val="17"/>
          <w:szCs w:val="17"/>
        </w:rPr>
        <w:t>bez vad a nedodělků</w:t>
      </w:r>
      <w:r w:rsidR="0038106F">
        <w:rPr>
          <w:sz w:val="17"/>
          <w:szCs w:val="17"/>
        </w:rPr>
        <w:t xml:space="preserve"> bránících řádnému užívání díla</w:t>
      </w:r>
      <w:r w:rsidRPr="00417495">
        <w:rPr>
          <w:sz w:val="17"/>
          <w:szCs w:val="17"/>
        </w:rPr>
        <w:t>.</w:t>
      </w:r>
      <w:bookmarkEnd w:id="8"/>
    </w:p>
    <w:p w14:paraId="0DD18344" w14:textId="5B141F8A"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6EB9625"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747C63">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4BC0DCF8" w14:textId="40268BCA" w:rsidR="00FD01A1" w:rsidRPr="00B64046" w:rsidRDefault="00BD3A5F" w:rsidP="008005FF">
      <w:pPr>
        <w:pStyle w:val="rove2-slovantext"/>
        <w:rPr>
          <w:color w:val="00B050"/>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uvedena identifikace projektu</w:t>
      </w:r>
      <w:r w:rsidR="006862C6">
        <w:rPr>
          <w:sz w:val="17"/>
          <w:szCs w:val="17"/>
        </w:rPr>
        <w:t>, tj. název projektu</w:t>
      </w:r>
      <w:r w:rsidRPr="00E84648">
        <w:rPr>
          <w:sz w:val="17"/>
          <w:szCs w:val="17"/>
        </w:rPr>
        <w:t xml:space="preserve">: </w:t>
      </w:r>
      <w:r w:rsidR="00E308C8" w:rsidRPr="00E308C8">
        <w:rPr>
          <w:b/>
          <w:bCs/>
          <w:sz w:val="17"/>
          <w:szCs w:val="17"/>
        </w:rPr>
        <w:t>Rekonstrukce rozvodů vody DM Kopidlno</w:t>
      </w:r>
      <w:r w:rsidR="00F73F0B">
        <w:rPr>
          <w:b/>
          <w:bCs/>
          <w:sz w:val="17"/>
          <w:szCs w:val="17"/>
        </w:rPr>
        <w:t xml:space="preserve"> – 1. etapa</w:t>
      </w:r>
      <w:r w:rsidR="00A37C52">
        <w:rPr>
          <w:b/>
          <w:bCs/>
          <w:sz w:val="17"/>
          <w:szCs w:val="17"/>
        </w:rPr>
        <w:t>.</w:t>
      </w:r>
    </w:p>
    <w:p w14:paraId="0A69A9BD" w14:textId="6364C499" w:rsidR="00BD3A5F" w:rsidRPr="00C720AB" w:rsidRDefault="00BD3A5F" w:rsidP="00087F59">
      <w:pPr>
        <w:pStyle w:val="rove2-slovantext"/>
        <w:rPr>
          <w:sz w:val="17"/>
          <w:szCs w:val="17"/>
        </w:rPr>
      </w:pPr>
      <w:r w:rsidRPr="003F5720">
        <w:rPr>
          <w:sz w:val="17"/>
          <w:szCs w:val="17"/>
        </w:rPr>
        <w:t xml:space="preserve">Splatnost faktury oprávněně vystavené zhotovitelem je </w:t>
      </w:r>
      <w:r w:rsidR="00A33D23" w:rsidRPr="008005FF">
        <w:rPr>
          <w:sz w:val="17"/>
          <w:szCs w:val="17"/>
        </w:rPr>
        <w:t>3</w:t>
      </w:r>
      <w:r w:rsidR="00A4731B" w:rsidRPr="008005FF">
        <w:rPr>
          <w:sz w:val="17"/>
          <w:szCs w:val="17"/>
        </w:rPr>
        <w:t>0 dnů</w:t>
      </w:r>
      <w:r w:rsidRPr="003F5720">
        <w:rPr>
          <w:sz w:val="17"/>
          <w:szCs w:val="17"/>
        </w:rPr>
        <w:t xml:space="preserve"> ode dne prokazatelného doručení daňového dokladu </w:t>
      </w:r>
      <w:r w:rsidR="00A905B1" w:rsidRPr="003F5720">
        <w:rPr>
          <w:sz w:val="17"/>
          <w:szCs w:val="17"/>
        </w:rPr>
        <w:t>–</w:t>
      </w:r>
      <w:r w:rsidR="00831745" w:rsidRPr="003F5720">
        <w:rPr>
          <w:sz w:val="17"/>
          <w:szCs w:val="17"/>
        </w:rPr>
        <w:t xml:space="preserve"> </w:t>
      </w:r>
      <w:r w:rsidRPr="003F5720">
        <w:rPr>
          <w:sz w:val="17"/>
          <w:szCs w:val="17"/>
        </w:rPr>
        <w:t>faktury,</w:t>
      </w:r>
      <w:r w:rsidR="00914C8E" w:rsidRPr="003F5720">
        <w:rPr>
          <w:sz w:val="17"/>
          <w:szCs w:val="17"/>
        </w:rPr>
        <w:t xml:space="preserve"> za podmínky jejího řádného vystave</w:t>
      </w:r>
      <w:r w:rsidR="00C1116F" w:rsidRPr="003F5720">
        <w:rPr>
          <w:sz w:val="17"/>
          <w:szCs w:val="17"/>
        </w:rPr>
        <w:t>ní v souladu s touto smlouvou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A37C52">
        <w:rPr>
          <w:sz w:val="17"/>
          <w:szCs w:val="17"/>
        </w:rPr>
        <w:t>, pokud se s objednatelem nedohodnou jinak</w:t>
      </w:r>
      <w:r w:rsidRPr="00C720AB">
        <w:rPr>
          <w:sz w:val="17"/>
          <w:szCs w:val="17"/>
        </w:rPr>
        <w:t>.</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55BC3309"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w:t>
      </w:r>
      <w:r w:rsidR="000460F1">
        <w:rPr>
          <w:sz w:val="17"/>
          <w:szCs w:val="17"/>
        </w:rPr>
        <w:t>e</w:t>
      </w:r>
      <w:r w:rsidR="00AA16A5" w:rsidRPr="00C720AB">
        <w:rPr>
          <w:sz w:val="17"/>
          <w:szCs w:val="17"/>
        </w:rPr>
        <w:t xml:space="preserve">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lastRenderedPageBreak/>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9" w:name="_Ref374529129"/>
    </w:p>
    <w:bookmarkEnd w:id="9"/>
    <w:p w14:paraId="7FCBA955" w14:textId="77777777" w:rsidR="004610C0" w:rsidRPr="00A21379"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w:t>
      </w:r>
      <w:r w:rsidR="00022D29" w:rsidRPr="00A21379">
        <w:rPr>
          <w:sz w:val="17"/>
          <w:szCs w:val="17"/>
        </w:rPr>
        <w:t>rovádění díla</w:t>
      </w:r>
    </w:p>
    <w:p w14:paraId="6EDCC45F" w14:textId="6EC1BE54" w:rsidR="00650008" w:rsidRPr="00650008" w:rsidRDefault="00650008" w:rsidP="004341C1">
      <w:pPr>
        <w:pStyle w:val="rove2-slovantext"/>
        <w:tabs>
          <w:tab w:val="left" w:pos="3686"/>
        </w:tabs>
        <w:rPr>
          <w:sz w:val="17"/>
          <w:szCs w:val="17"/>
        </w:rPr>
      </w:pPr>
      <w:bookmarkStart w:id="10" w:name="_Ref374531199"/>
      <w:r>
        <w:rPr>
          <w:sz w:val="17"/>
          <w:szCs w:val="17"/>
        </w:rPr>
        <w:t>Předpokládaný t</w:t>
      </w:r>
      <w:r w:rsidR="0092205F" w:rsidRPr="00A21379">
        <w:rPr>
          <w:sz w:val="17"/>
          <w:szCs w:val="17"/>
        </w:rPr>
        <w:t>ermín</w:t>
      </w:r>
      <w:r w:rsidR="003F3846" w:rsidRPr="00A21379">
        <w:rPr>
          <w:sz w:val="17"/>
          <w:szCs w:val="17"/>
        </w:rPr>
        <w:t xml:space="preserve"> </w:t>
      </w:r>
      <w:r>
        <w:rPr>
          <w:sz w:val="17"/>
          <w:szCs w:val="17"/>
        </w:rPr>
        <w:t xml:space="preserve">zahájení </w:t>
      </w:r>
      <w:r w:rsidR="00137C5A" w:rsidRPr="00A21379">
        <w:rPr>
          <w:sz w:val="17"/>
          <w:szCs w:val="17"/>
        </w:rPr>
        <w:t xml:space="preserve">realizace </w:t>
      </w:r>
      <w:r w:rsidR="003F3846" w:rsidRPr="00A21379">
        <w:rPr>
          <w:sz w:val="17"/>
          <w:szCs w:val="17"/>
        </w:rPr>
        <w:t>stavb</w:t>
      </w:r>
      <w:bookmarkEnd w:id="10"/>
      <w:r>
        <w:rPr>
          <w:sz w:val="17"/>
          <w:szCs w:val="17"/>
        </w:rPr>
        <w:t xml:space="preserve">y:  </w:t>
      </w:r>
      <w:r w:rsidR="00E308C8">
        <w:rPr>
          <w:b/>
          <w:sz w:val="17"/>
          <w:szCs w:val="17"/>
        </w:rPr>
        <w:t xml:space="preserve">1. 7. 2024 </w:t>
      </w:r>
    </w:p>
    <w:p w14:paraId="1129BA1A" w14:textId="14B3E69A" w:rsidR="00B21FEB" w:rsidRPr="00F73F0B" w:rsidRDefault="00650008" w:rsidP="00F73F0B">
      <w:pPr>
        <w:pStyle w:val="rove2-slovantext"/>
        <w:numPr>
          <w:ilvl w:val="0"/>
          <w:numId w:val="0"/>
        </w:numPr>
        <w:tabs>
          <w:tab w:val="left" w:pos="3686"/>
        </w:tabs>
        <w:ind w:left="397"/>
        <w:rPr>
          <w:sz w:val="17"/>
          <w:szCs w:val="17"/>
          <w:highlight w:val="yellow"/>
        </w:rPr>
      </w:pPr>
      <w:r>
        <w:rPr>
          <w:sz w:val="17"/>
          <w:szCs w:val="17"/>
        </w:rPr>
        <w:t>M</w:t>
      </w:r>
      <w:r w:rsidR="003517D0" w:rsidRPr="00F73F0B">
        <w:rPr>
          <w:sz w:val="17"/>
          <w:szCs w:val="17"/>
        </w:rPr>
        <w:t xml:space="preserve">aximální závazná </w:t>
      </w:r>
      <w:r w:rsidR="00892F43" w:rsidRPr="00F73F0B">
        <w:rPr>
          <w:sz w:val="17"/>
          <w:szCs w:val="17"/>
        </w:rPr>
        <w:t xml:space="preserve">doba </w:t>
      </w:r>
      <w:r>
        <w:rPr>
          <w:sz w:val="17"/>
          <w:szCs w:val="17"/>
        </w:rPr>
        <w:t xml:space="preserve">ukončení </w:t>
      </w:r>
      <w:r w:rsidR="00892F43" w:rsidRPr="00F73F0B">
        <w:rPr>
          <w:sz w:val="17"/>
          <w:szCs w:val="17"/>
        </w:rPr>
        <w:t>realizace</w:t>
      </w:r>
      <w:r w:rsidR="003F3846" w:rsidRPr="00F73F0B">
        <w:rPr>
          <w:sz w:val="17"/>
          <w:szCs w:val="17"/>
        </w:rPr>
        <w:t>:</w:t>
      </w:r>
      <w:r w:rsidR="00F73F0B">
        <w:rPr>
          <w:sz w:val="17"/>
          <w:szCs w:val="17"/>
        </w:rPr>
        <w:t xml:space="preserve">  </w:t>
      </w:r>
      <w:r>
        <w:rPr>
          <w:sz w:val="17"/>
          <w:szCs w:val="17"/>
        </w:rPr>
        <w:t xml:space="preserve">    </w:t>
      </w:r>
      <w:r w:rsidRPr="00650008">
        <w:rPr>
          <w:b/>
          <w:sz w:val="17"/>
          <w:szCs w:val="17"/>
        </w:rPr>
        <w:t>31. 7. 2024</w:t>
      </w:r>
    </w:p>
    <w:p w14:paraId="73E81C65" w14:textId="2A3C218C" w:rsidR="00B14C71" w:rsidRPr="002F6815" w:rsidRDefault="00B14C71" w:rsidP="00073CDD">
      <w:pPr>
        <w:pStyle w:val="rove2-slovantext"/>
        <w:numPr>
          <w:ilvl w:val="1"/>
          <w:numId w:val="5"/>
        </w:numPr>
        <w:spacing w:after="0"/>
        <w:rPr>
          <w:sz w:val="17"/>
          <w:szCs w:val="17"/>
        </w:rPr>
      </w:pPr>
      <w:r w:rsidRPr="002F6815">
        <w:rPr>
          <w:sz w:val="17"/>
          <w:szCs w:val="17"/>
        </w:rPr>
        <w:t>Zhotovitel je povinen respektovat provozní podmínky objednatele a uživatelů budovy, ze kterých vyplývají zejména následující omezení a požadavky:</w:t>
      </w:r>
    </w:p>
    <w:p w14:paraId="15147E23" w14:textId="3548F954" w:rsidR="00A9229F" w:rsidRPr="007A77A0" w:rsidRDefault="00A9229F" w:rsidP="00073CDD">
      <w:pPr>
        <w:pStyle w:val="rove3-slovantext"/>
        <w:spacing w:before="40" w:after="0" w:line="276" w:lineRule="auto"/>
        <w:rPr>
          <w:sz w:val="17"/>
          <w:szCs w:val="17"/>
        </w:rPr>
      </w:pPr>
      <w:r w:rsidRPr="007A77A0">
        <w:rPr>
          <w:sz w:val="17"/>
          <w:szCs w:val="17"/>
        </w:rPr>
        <w:t xml:space="preserve">Pracovní doba </w:t>
      </w:r>
      <w:r w:rsidR="006E741A" w:rsidRPr="007A77A0">
        <w:rPr>
          <w:sz w:val="17"/>
          <w:szCs w:val="17"/>
        </w:rPr>
        <w:t xml:space="preserve">zhotovitele </w:t>
      </w:r>
      <w:r w:rsidRPr="007A77A0">
        <w:rPr>
          <w:sz w:val="17"/>
          <w:szCs w:val="17"/>
        </w:rPr>
        <w:t xml:space="preserve">je možná ve všední dny od </w:t>
      </w:r>
      <w:r w:rsidR="00E7672A">
        <w:rPr>
          <w:sz w:val="17"/>
          <w:szCs w:val="17"/>
        </w:rPr>
        <w:t>6</w:t>
      </w:r>
      <w:r w:rsidRPr="007A77A0">
        <w:rPr>
          <w:sz w:val="17"/>
          <w:szCs w:val="17"/>
        </w:rPr>
        <w:t>.00 do 1</w:t>
      </w:r>
      <w:r w:rsidR="008005FF" w:rsidRPr="007A77A0">
        <w:rPr>
          <w:sz w:val="17"/>
          <w:szCs w:val="17"/>
        </w:rPr>
        <w:t>9</w:t>
      </w:r>
      <w:r w:rsidRPr="007A77A0">
        <w:rPr>
          <w:sz w:val="17"/>
          <w:szCs w:val="17"/>
        </w:rPr>
        <w:t>.00</w:t>
      </w:r>
      <w:r w:rsidR="00FB3AA4" w:rsidRPr="00FB3AA4">
        <w:rPr>
          <w:sz w:val="17"/>
          <w:szCs w:val="17"/>
        </w:rPr>
        <w:t>, vč. dnů pracovního klidu a svátků</w:t>
      </w:r>
      <w:r w:rsidR="00E7672A">
        <w:rPr>
          <w:sz w:val="17"/>
          <w:szCs w:val="17"/>
        </w:rPr>
        <w:t>.</w:t>
      </w:r>
    </w:p>
    <w:p w14:paraId="0375654E" w14:textId="77777777" w:rsidR="00E7672A" w:rsidRPr="00E7672A" w:rsidRDefault="00E7672A" w:rsidP="00E7672A">
      <w:pPr>
        <w:pStyle w:val="rove3-slovantext"/>
        <w:rPr>
          <w:sz w:val="17"/>
          <w:szCs w:val="17"/>
        </w:rPr>
      </w:pPr>
      <w:r w:rsidRPr="00E7672A">
        <w:rPr>
          <w:sz w:val="17"/>
          <w:szCs w:val="17"/>
        </w:rPr>
        <w:t>Práce, které budou prováděny za provozu objektu, nesmí omezovat chod objektu nadměrným hlukem, prachem, pachem, nebezpečím úrazu, výpadkem funkce instalací a technických zařízení apod.</w:t>
      </w:r>
    </w:p>
    <w:p w14:paraId="4B6578AE" w14:textId="0CA8311D" w:rsidR="00A9229F" w:rsidRPr="007A77A0" w:rsidRDefault="000B38EB" w:rsidP="00073CDD">
      <w:pPr>
        <w:pStyle w:val="rove3-slovantext"/>
        <w:spacing w:before="40" w:after="0" w:line="276" w:lineRule="auto"/>
        <w:rPr>
          <w:sz w:val="17"/>
          <w:szCs w:val="17"/>
        </w:rPr>
      </w:pPr>
      <w:bookmarkStart w:id="11" w:name="_Hlk149811613"/>
      <w:r w:rsidRPr="000B38EB">
        <w:rPr>
          <w:sz w:val="17"/>
          <w:szCs w:val="17"/>
        </w:rPr>
        <w:t>Veškeré práce mající vliv na provoz objektu musí dodavatel projednat s uživatelem budovy a vždy zajistit odpovídající bezpečnost pro studenty a učitele</w:t>
      </w:r>
      <w:r w:rsidR="00F457AA">
        <w:rPr>
          <w:sz w:val="17"/>
          <w:szCs w:val="17"/>
        </w:rPr>
        <w:t>.</w:t>
      </w:r>
    </w:p>
    <w:p w14:paraId="61D26A58" w14:textId="77777777" w:rsidR="00A9229F" w:rsidRPr="007A77A0" w:rsidRDefault="00A9229F" w:rsidP="00073CDD">
      <w:pPr>
        <w:pStyle w:val="rove3-slovantext"/>
        <w:spacing w:before="40" w:after="0" w:line="276" w:lineRule="auto"/>
        <w:rPr>
          <w:sz w:val="17"/>
          <w:szCs w:val="17"/>
        </w:rPr>
      </w:pPr>
      <w:bookmarkStart w:id="12" w:name="_Hlk149811629"/>
      <w:bookmarkEnd w:id="11"/>
      <w:r w:rsidRPr="007A77A0">
        <w:rPr>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14:paraId="60469ACB" w14:textId="7D8F6004" w:rsidR="00A9229F" w:rsidRPr="007A77A0" w:rsidRDefault="00A9229F" w:rsidP="00073CDD">
      <w:pPr>
        <w:pStyle w:val="rove3-slovantext"/>
        <w:spacing w:before="40" w:after="0" w:line="276" w:lineRule="auto"/>
        <w:rPr>
          <w:sz w:val="17"/>
          <w:szCs w:val="17"/>
        </w:rPr>
      </w:pPr>
      <w:bookmarkStart w:id="13" w:name="_Hlk149811662"/>
      <w:bookmarkEnd w:id="12"/>
      <w:r w:rsidRPr="007A77A0">
        <w:rPr>
          <w:sz w:val="17"/>
          <w:szCs w:val="17"/>
        </w:rPr>
        <w:t xml:space="preserve">Klíče </w:t>
      </w:r>
      <w:r w:rsidR="006E741A" w:rsidRPr="007A77A0">
        <w:rPr>
          <w:sz w:val="17"/>
          <w:szCs w:val="17"/>
        </w:rPr>
        <w:t xml:space="preserve">od vyhrazených nebo společně s objednatelem </w:t>
      </w:r>
      <w:r w:rsidRPr="007A77A0">
        <w:rPr>
          <w:sz w:val="17"/>
          <w:szCs w:val="17"/>
        </w:rPr>
        <w:t xml:space="preserve">užívaných prostor převezme </w:t>
      </w:r>
      <w:r w:rsidR="00516BDB" w:rsidRPr="007A77A0">
        <w:rPr>
          <w:sz w:val="17"/>
          <w:szCs w:val="17"/>
        </w:rPr>
        <w:t>zhotovitel</w:t>
      </w:r>
      <w:r w:rsidRPr="007A77A0">
        <w:rPr>
          <w:sz w:val="17"/>
          <w:szCs w:val="17"/>
        </w:rPr>
        <w:t xml:space="preserve"> výhradně písemnou formou. V případě ztráty klíče provede </w:t>
      </w:r>
      <w:r w:rsidR="006E741A" w:rsidRPr="007A77A0">
        <w:rPr>
          <w:sz w:val="17"/>
          <w:szCs w:val="17"/>
        </w:rPr>
        <w:t>zhotovitel</w:t>
      </w:r>
      <w:r w:rsidRPr="007A77A0">
        <w:rPr>
          <w:sz w:val="17"/>
          <w:szCs w:val="17"/>
        </w:rPr>
        <w:t xml:space="preserve"> výměnu zámku (vložky) a nákup příslušného počtu klíčů na vlastní náklady.</w:t>
      </w:r>
    </w:p>
    <w:bookmarkEnd w:id="13"/>
    <w:p w14:paraId="673F09A5" w14:textId="77777777" w:rsidR="00E7672A" w:rsidRDefault="00E7672A" w:rsidP="00E7672A">
      <w:pPr>
        <w:pStyle w:val="rove3-slovantext"/>
        <w:rPr>
          <w:sz w:val="17"/>
          <w:szCs w:val="17"/>
        </w:rPr>
      </w:pPr>
      <w:r w:rsidRPr="00E7672A">
        <w:rPr>
          <w:sz w:val="17"/>
          <w:szCs w:val="17"/>
        </w:rPr>
        <w:t xml:space="preserve">Zhotovitel přebírá odpovědnost za veškeré škody vzniklé v důsledku činnosti či opomenutí Zhotovitele na pozemcích Objednatele nebo na přilehlých pozemcích ve vlastnictví třetích osob v průběhu realizace díla. Pro účely Smlouvy se poškození věcí na pozemcích třetích osob rozumí taktéž porušení hranic pozemku a přestupky proti zásadám sousedského soužití vedoucí pouze k omezování práv s nakládáním s majetkem bez vlastního poškození věci. </w:t>
      </w:r>
    </w:p>
    <w:p w14:paraId="604D8AB4" w14:textId="69226891" w:rsidR="00E7672A" w:rsidRPr="00E7672A" w:rsidRDefault="00E7672A" w:rsidP="00E7672A">
      <w:pPr>
        <w:pStyle w:val="rove3-slovantext"/>
        <w:rPr>
          <w:sz w:val="17"/>
          <w:szCs w:val="17"/>
        </w:rPr>
      </w:pPr>
      <w:r w:rsidRPr="00E7672A">
        <w:rPr>
          <w:sz w:val="17"/>
          <w:szCs w:val="17"/>
        </w:rPr>
        <w:t xml:space="preserve">Dílo bude realizováno v souladu se všemi platnými českými zákonnými předpisy a harmonizovanými evropskými normami, pokud takové normy existují. Pokud takové normy neexistují, je třeba použít ustanovení českých technických norem, stavebně technických osvědčení a technických specifikací obsažených ve veřejně přístupných dokumentech uplatňovaných běžně v odborné technické praxi. </w:t>
      </w:r>
    </w:p>
    <w:p w14:paraId="03E3DF8A" w14:textId="04B50352" w:rsidR="00A9229F" w:rsidRPr="007A77A0" w:rsidRDefault="00A9229F" w:rsidP="00073CDD">
      <w:pPr>
        <w:pStyle w:val="rove3-slovantext"/>
        <w:spacing w:before="40" w:after="0" w:line="276" w:lineRule="auto"/>
        <w:rPr>
          <w:sz w:val="17"/>
          <w:szCs w:val="17"/>
        </w:rPr>
      </w:pPr>
      <w:bookmarkStart w:id="14" w:name="_Hlk149811717"/>
      <w:r w:rsidRPr="007A77A0">
        <w:rPr>
          <w:sz w:val="17"/>
          <w:szCs w:val="17"/>
        </w:rPr>
        <w:t xml:space="preserve">Při provádění prací za provozu objektu se </w:t>
      </w:r>
      <w:r w:rsidR="00F246A6" w:rsidRPr="007A77A0">
        <w:rPr>
          <w:sz w:val="17"/>
          <w:szCs w:val="17"/>
        </w:rPr>
        <w:t>zhotovitel</w:t>
      </w:r>
      <w:r w:rsidRPr="007A77A0">
        <w:rPr>
          <w:sz w:val="17"/>
          <w:szCs w:val="17"/>
        </w:rPr>
        <w:t xml:space="preserve"> zavazuje, že provede úplný úklid přístupových cest do objektu vždy po skončení své každodenní pracovní činnosti.</w:t>
      </w:r>
    </w:p>
    <w:bookmarkEnd w:id="14"/>
    <w:p w14:paraId="2F4D07FA" w14:textId="236F242A" w:rsidR="007A77A0" w:rsidRPr="007A77A0" w:rsidRDefault="007A77A0" w:rsidP="007A77A0">
      <w:pPr>
        <w:pStyle w:val="rove3-slovantext"/>
        <w:rPr>
          <w:sz w:val="17"/>
          <w:szCs w:val="17"/>
        </w:rPr>
      </w:pPr>
      <w:r w:rsidRPr="007A77A0">
        <w:rPr>
          <w:sz w:val="17"/>
          <w:szCs w:val="17"/>
        </w:rPr>
        <w:t>Práce způsobující nadměrný hluk, zejména hluk roznášející se po konstrukci budovy (např. vrtání), nesmí být v době mimo období prázdnin prováděny v pracovních dnech od 8:00 do 14:00 hodin.</w:t>
      </w:r>
    </w:p>
    <w:p w14:paraId="50518B7E" w14:textId="36E48D24" w:rsidR="00B14C71" w:rsidRDefault="00A9229F" w:rsidP="00073CDD">
      <w:pPr>
        <w:pStyle w:val="rove3-slovantext"/>
        <w:spacing w:before="40" w:after="0" w:line="276" w:lineRule="auto"/>
        <w:rPr>
          <w:sz w:val="17"/>
          <w:szCs w:val="17"/>
        </w:rPr>
      </w:pPr>
      <w:r w:rsidRPr="007A77A0">
        <w:rPr>
          <w:sz w:val="17"/>
          <w:szCs w:val="17"/>
        </w:rPr>
        <w:t xml:space="preserve">Veškeré další činnosti, které by mohly jakýmkoliv způsobem ohrozit, nebo omezit provoz v budovách, přístup do budov atd., zejména pak práce zasahující do vnitřních prostor a mající vliv na provoz, budou předem konzultovány a odsouhlaseny </w:t>
      </w:r>
      <w:r w:rsidR="00F246A6" w:rsidRPr="007A77A0">
        <w:rPr>
          <w:sz w:val="17"/>
          <w:szCs w:val="17"/>
        </w:rPr>
        <w:t>objednatelem</w:t>
      </w:r>
      <w:r w:rsidRPr="007A77A0">
        <w:rPr>
          <w:sz w:val="17"/>
          <w:szCs w:val="17"/>
        </w:rPr>
        <w:t>.</w:t>
      </w:r>
    </w:p>
    <w:p w14:paraId="09F1C106" w14:textId="77777777" w:rsidR="00E7672A" w:rsidRPr="00E7672A" w:rsidRDefault="00E7672A" w:rsidP="00E7672A">
      <w:pPr>
        <w:pStyle w:val="rove3-slovantext"/>
        <w:rPr>
          <w:sz w:val="17"/>
          <w:szCs w:val="17"/>
        </w:rPr>
      </w:pPr>
      <w:r w:rsidRPr="00E7672A">
        <w:rPr>
          <w:sz w:val="17"/>
          <w:szCs w:val="17"/>
        </w:rPr>
        <w:lastRenderedPageBreak/>
        <w:t>Veškeré náklady na spotřebovanou el. energii, vodu pro účely stavby, nese Zhotovitel.</w:t>
      </w:r>
    </w:p>
    <w:p w14:paraId="5ACC3AE0" w14:textId="77777777" w:rsidR="00E7672A" w:rsidRPr="007A77A0" w:rsidRDefault="00E7672A" w:rsidP="00E7672A">
      <w:pPr>
        <w:pStyle w:val="rove3-slovantext"/>
        <w:numPr>
          <w:ilvl w:val="0"/>
          <w:numId w:val="0"/>
        </w:numPr>
        <w:spacing w:before="40" w:after="0" w:line="276" w:lineRule="auto"/>
        <w:ind w:left="397"/>
        <w:rPr>
          <w:sz w:val="17"/>
          <w:szCs w:val="17"/>
        </w:rPr>
      </w:pPr>
    </w:p>
    <w:p w14:paraId="63613B36" w14:textId="7CE22F97" w:rsidR="002A2216" w:rsidRPr="00516BDB" w:rsidRDefault="002A2216" w:rsidP="0001797D">
      <w:pPr>
        <w:pStyle w:val="rove2-slovantext"/>
        <w:rPr>
          <w:sz w:val="17"/>
          <w:szCs w:val="17"/>
        </w:rPr>
      </w:pPr>
      <w:bookmarkStart w:id="15" w:name="_Ref374529965"/>
      <w:r w:rsidRPr="00516BDB">
        <w:rPr>
          <w:sz w:val="17"/>
          <w:szCs w:val="17"/>
        </w:rPr>
        <w:t xml:space="preserve">Objednatel se zavazuje </w:t>
      </w:r>
      <w:r w:rsidR="00594ECE">
        <w:rPr>
          <w:sz w:val="17"/>
          <w:szCs w:val="17"/>
        </w:rPr>
        <w:t>vyzvat</w:t>
      </w:r>
      <w:r w:rsidRPr="00516BDB">
        <w:rPr>
          <w:sz w:val="17"/>
          <w:szCs w:val="17"/>
        </w:rPr>
        <w:t xml:space="preserve"> zhotovitel</w:t>
      </w:r>
      <w:r w:rsidR="00594ECE">
        <w:rPr>
          <w:sz w:val="17"/>
          <w:szCs w:val="17"/>
        </w:rPr>
        <w:t>e</w:t>
      </w:r>
      <w:r w:rsidRPr="00516BDB">
        <w:rPr>
          <w:sz w:val="17"/>
          <w:szCs w:val="17"/>
        </w:rPr>
        <w:t xml:space="preserve"> </w:t>
      </w:r>
      <w:r w:rsidR="00594ECE">
        <w:rPr>
          <w:sz w:val="17"/>
          <w:szCs w:val="17"/>
        </w:rPr>
        <w:t>k převzetí místa</w:t>
      </w:r>
      <w:r w:rsidRPr="00516BDB">
        <w:rPr>
          <w:sz w:val="17"/>
          <w:szCs w:val="17"/>
        </w:rPr>
        <w:t xml:space="preserve">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 xml:space="preserve">do </w:t>
      </w:r>
      <w:r w:rsidR="00594ECE">
        <w:rPr>
          <w:sz w:val="17"/>
          <w:szCs w:val="17"/>
        </w:rPr>
        <w:t>10</w:t>
      </w:r>
      <w:r w:rsidR="00C1116F" w:rsidRPr="00516BDB">
        <w:rPr>
          <w:sz w:val="17"/>
          <w:szCs w:val="17"/>
        </w:rPr>
        <w:t xml:space="preserve"> kalendářních dnů od</w:t>
      </w:r>
      <w:r w:rsidR="00A67912">
        <w:rPr>
          <w:sz w:val="17"/>
          <w:szCs w:val="17"/>
        </w:rPr>
        <w:t>e dne</w:t>
      </w:r>
      <w:r w:rsidR="00C1116F" w:rsidRPr="00516BDB">
        <w:rPr>
          <w:sz w:val="17"/>
          <w:szCs w:val="17"/>
        </w:rPr>
        <w:t> </w:t>
      </w:r>
      <w:r w:rsidRPr="00516BDB">
        <w:rPr>
          <w:sz w:val="17"/>
          <w:szCs w:val="17"/>
        </w:rPr>
        <w:t>účinnosti této smlouvy</w:t>
      </w:r>
      <w:bookmarkEnd w:id="15"/>
      <w:r w:rsidR="00031AB2">
        <w:rPr>
          <w:sz w:val="17"/>
          <w:szCs w:val="17"/>
        </w:rPr>
        <w:t xml:space="preserve">, pokud se smluvní strany </w:t>
      </w:r>
      <w:r w:rsidR="008763EA">
        <w:rPr>
          <w:sz w:val="17"/>
          <w:szCs w:val="17"/>
        </w:rPr>
        <w:t xml:space="preserve">na termínu výzvy </w:t>
      </w:r>
      <w:r w:rsidR="00031AB2">
        <w:rPr>
          <w:sz w:val="17"/>
          <w:szCs w:val="17"/>
        </w:rPr>
        <w:t>nedohodnou jinak.</w:t>
      </w:r>
    </w:p>
    <w:p w14:paraId="242969AD" w14:textId="3B49BB49"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28500A">
        <w:rPr>
          <w:sz w:val="17"/>
          <w:szCs w:val="17"/>
        </w:rPr>
        <w:t>II</w:t>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4CA3F0DA" w:rsidR="00DB71AB" w:rsidRPr="00C720AB" w:rsidRDefault="00056B1B" w:rsidP="0001797D">
      <w:pPr>
        <w:pStyle w:val="rove2-slovantext"/>
        <w:rPr>
          <w:rFonts w:cs="Arial"/>
          <w:sz w:val="17"/>
          <w:szCs w:val="17"/>
        </w:rPr>
      </w:pPr>
      <w:bookmarkStart w:id="16" w:name="_Ref374531348"/>
      <w:r w:rsidRPr="00C720AB">
        <w:rPr>
          <w:rFonts w:cs="Arial"/>
          <w:sz w:val="17"/>
          <w:szCs w:val="17"/>
        </w:rPr>
        <w:t xml:space="preserve">Zhotovitel se zavazuje provést dílo v rozsahu dle čl. </w:t>
      </w:r>
      <w:r w:rsidR="0028500A">
        <w:rPr>
          <w:sz w:val="17"/>
          <w:szCs w:val="17"/>
        </w:rPr>
        <w:t>II</w:t>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Harmonogram prací byl zhotovitelem vypracován a objednatelem odsouhlasen ke dni podpisu této smlouvy.</w:t>
      </w:r>
      <w:bookmarkEnd w:id="16"/>
      <w:r w:rsidR="00526AB5" w:rsidRPr="00C720AB">
        <w:rPr>
          <w:rFonts w:cs="Arial"/>
          <w:sz w:val="17"/>
          <w:szCs w:val="17"/>
        </w:rPr>
        <w:t xml:space="preserve"> </w:t>
      </w:r>
    </w:p>
    <w:p w14:paraId="02A78A4B" w14:textId="51AF6843" w:rsidR="00CC1FAB" w:rsidRPr="00C720AB" w:rsidRDefault="00CC1FAB" w:rsidP="0001797D">
      <w:pPr>
        <w:pStyle w:val="rove2-slovantext"/>
        <w:rPr>
          <w:rFonts w:cs="Arial"/>
          <w:sz w:val="17"/>
          <w:szCs w:val="17"/>
        </w:rPr>
      </w:pPr>
      <w:r w:rsidRPr="00F246A6">
        <w:rPr>
          <w:rFonts w:cs="Arial"/>
          <w:sz w:val="17"/>
          <w:szCs w:val="17"/>
        </w:rPr>
        <w:t xml:space="preserve">Smluvní strany </w:t>
      </w:r>
      <w:r w:rsidR="001306BB" w:rsidRPr="00F246A6">
        <w:rPr>
          <w:rFonts w:cs="Arial"/>
          <w:sz w:val="17"/>
          <w:szCs w:val="17"/>
        </w:rPr>
        <w:t xml:space="preserve">se výslovně dohodly na tom, že v případě, že </w:t>
      </w:r>
      <w:r w:rsidR="004341C1">
        <w:rPr>
          <w:rFonts w:cs="Arial"/>
          <w:sz w:val="17"/>
          <w:szCs w:val="17"/>
        </w:rPr>
        <w:t xml:space="preserve">realizace stavby bude zahájena </w:t>
      </w:r>
      <w:r w:rsidR="001306BB" w:rsidRPr="00F246A6">
        <w:rPr>
          <w:rFonts w:cs="Arial"/>
          <w:sz w:val="17"/>
          <w:szCs w:val="17"/>
        </w:rPr>
        <w:t xml:space="preserve">déle než </w:t>
      </w:r>
      <w:r w:rsidR="00F246A6" w:rsidRPr="00F246A6">
        <w:rPr>
          <w:rFonts w:cs="Arial"/>
          <w:sz w:val="17"/>
          <w:szCs w:val="17"/>
        </w:rPr>
        <w:t>5</w:t>
      </w:r>
      <w:r w:rsidR="001306BB" w:rsidRPr="00F246A6">
        <w:rPr>
          <w:rFonts w:cs="Arial"/>
          <w:sz w:val="17"/>
          <w:szCs w:val="17"/>
        </w:rPr>
        <w:t xml:space="preserve"> dnů</w:t>
      </w:r>
      <w:r w:rsidR="001306BB" w:rsidRPr="00C720AB">
        <w:rPr>
          <w:rFonts w:cs="Arial"/>
          <w:sz w:val="17"/>
          <w:szCs w:val="17"/>
        </w:rPr>
        <w:t xml:space="preserve"> </w:t>
      </w:r>
      <w:r w:rsidR="001306BB" w:rsidRPr="007A77A0">
        <w:rPr>
          <w:rFonts w:cs="Arial"/>
          <w:sz w:val="17"/>
          <w:szCs w:val="17"/>
        </w:rPr>
        <w:t>po předpokládaném</w:t>
      </w:r>
      <w:r w:rsidR="001306BB" w:rsidRPr="00C720AB">
        <w:rPr>
          <w:rFonts w:cs="Arial"/>
          <w:sz w:val="17"/>
          <w:szCs w:val="17"/>
        </w:rPr>
        <w:t xml:space="preserve"> termínu </w:t>
      </w:r>
      <w:r w:rsidR="00975BE6">
        <w:rPr>
          <w:rFonts w:cs="Arial"/>
          <w:sz w:val="17"/>
          <w:szCs w:val="17"/>
        </w:rPr>
        <w:t>zahájení stavby</w:t>
      </w:r>
      <w:r w:rsidR="001306BB" w:rsidRPr="00C720AB">
        <w:rPr>
          <w:rFonts w:cs="Arial"/>
          <w:sz w:val="17"/>
          <w:szCs w:val="17"/>
        </w:rPr>
        <w:t xml:space="preserve"> dle odst. </w:t>
      </w:r>
      <w:r w:rsidR="00F25B7B">
        <w:rPr>
          <w:rFonts w:cs="Arial"/>
          <w:sz w:val="17"/>
          <w:szCs w:val="17"/>
        </w:rPr>
        <w:t>1</w:t>
      </w:r>
      <w:r w:rsidR="001306BB" w:rsidRPr="00C720AB">
        <w:rPr>
          <w:rFonts w:cs="Arial"/>
          <w:sz w:val="17"/>
          <w:szCs w:val="17"/>
        </w:rPr>
        <w:t xml:space="preserve"> tohoto článku, </w:t>
      </w:r>
      <w:r w:rsidR="00B46F5A" w:rsidRPr="00C720AB">
        <w:rPr>
          <w:rFonts w:cs="Arial"/>
          <w:sz w:val="17"/>
          <w:szCs w:val="17"/>
        </w:rPr>
        <w:t xml:space="preserve">zavazuje se zhotovitel vypracovat ke dni </w:t>
      </w:r>
      <w:r w:rsidR="00975BE6">
        <w:rPr>
          <w:rFonts w:cs="Arial"/>
          <w:sz w:val="17"/>
          <w:szCs w:val="17"/>
        </w:rPr>
        <w:t>skutečného zahájení realizace stavby</w:t>
      </w:r>
      <w:r w:rsidR="00F4019C" w:rsidRPr="00C720AB">
        <w:rPr>
          <w:rFonts w:cs="Arial"/>
          <w:sz w:val="17"/>
          <w:szCs w:val="17"/>
        </w:rPr>
        <w:t xml:space="preserve"> této smlouvy</w:t>
      </w:r>
      <w:r w:rsidR="00B46F5A" w:rsidRPr="00C720AB">
        <w:rPr>
          <w:rFonts w:cs="Arial"/>
          <w:sz w:val="17"/>
          <w:szCs w:val="17"/>
        </w:rPr>
        <w:t xml:space="preserve"> aktuální </w:t>
      </w:r>
      <w:r w:rsidR="00E2745B" w:rsidRPr="00C720AB">
        <w:rPr>
          <w:rFonts w:cs="Arial"/>
          <w:sz w:val="17"/>
          <w:szCs w:val="17"/>
        </w:rPr>
        <w:t>h</w:t>
      </w:r>
      <w:r w:rsidR="00B46F5A" w:rsidRPr="00C720AB">
        <w:rPr>
          <w:rFonts w:cs="Arial"/>
          <w:sz w:val="17"/>
          <w:szCs w:val="17"/>
        </w:rPr>
        <w:t>armonogram prací, ve kterém budou všechny</w:t>
      </w:r>
      <w:r w:rsidR="00E2745B" w:rsidRPr="00C720AB">
        <w:rPr>
          <w:rFonts w:cs="Arial"/>
          <w:sz w:val="17"/>
          <w:szCs w:val="17"/>
        </w:rPr>
        <w:t xml:space="preserve"> </w:t>
      </w:r>
      <w:r w:rsidR="00B46F5A" w:rsidRPr="00C720AB">
        <w:rPr>
          <w:rFonts w:cs="Arial"/>
          <w:sz w:val="17"/>
          <w:szCs w:val="17"/>
        </w:rPr>
        <w:t>termíny</w:t>
      </w:r>
      <w:r w:rsidR="00E2745B" w:rsidRPr="00C720AB">
        <w:rPr>
          <w:rFonts w:cs="Arial"/>
          <w:sz w:val="17"/>
          <w:szCs w:val="17"/>
        </w:rPr>
        <w:t xml:space="preserve"> harmonogramu prací dle odst. </w:t>
      </w:r>
      <w:r w:rsidR="00F25B7B">
        <w:rPr>
          <w:rFonts w:cs="Arial"/>
          <w:sz w:val="17"/>
          <w:szCs w:val="17"/>
        </w:rPr>
        <w:t>5</w:t>
      </w:r>
      <w:r w:rsidR="00B46F5A" w:rsidRPr="00C720AB">
        <w:rPr>
          <w:rFonts w:cs="Arial"/>
          <w:sz w:val="17"/>
          <w:szCs w:val="17"/>
        </w:rPr>
        <w:t xml:space="preserve"> posunuty o dobu</w:t>
      </w:r>
      <w:r w:rsidR="00F4019C" w:rsidRPr="00C720AB">
        <w:rPr>
          <w:rFonts w:cs="Arial"/>
          <w:sz w:val="17"/>
          <w:szCs w:val="17"/>
        </w:rPr>
        <w:t xml:space="preserve"> (počet dnů)</w:t>
      </w:r>
      <w:r w:rsidR="00B46F5A" w:rsidRPr="00C720AB">
        <w:rPr>
          <w:rFonts w:cs="Arial"/>
          <w:sz w:val="17"/>
          <w:szCs w:val="17"/>
        </w:rPr>
        <w:t xml:space="preserve">, o kterou byl překročen </w:t>
      </w:r>
      <w:r w:rsidR="001D042A" w:rsidRPr="007A77A0">
        <w:rPr>
          <w:rFonts w:cs="Arial"/>
          <w:sz w:val="17"/>
          <w:szCs w:val="17"/>
        </w:rPr>
        <w:t xml:space="preserve">původní </w:t>
      </w:r>
      <w:r w:rsidR="00B46F5A" w:rsidRPr="007A77A0">
        <w:rPr>
          <w:rFonts w:cs="Arial"/>
          <w:sz w:val="17"/>
          <w:szCs w:val="17"/>
        </w:rPr>
        <w:t>předpokládan</w:t>
      </w:r>
      <w:r w:rsidR="00975BE6" w:rsidRPr="007A77A0">
        <w:rPr>
          <w:rFonts w:cs="Arial"/>
          <w:sz w:val="17"/>
          <w:szCs w:val="17"/>
        </w:rPr>
        <w:t>ý termín</w:t>
      </w:r>
      <w:r w:rsidR="00975BE6">
        <w:rPr>
          <w:rFonts w:cs="Arial"/>
          <w:sz w:val="17"/>
          <w:szCs w:val="17"/>
        </w:rPr>
        <w:t xml:space="preserve"> zahájení stavby</w:t>
      </w:r>
      <w:r w:rsidR="00B46F5A" w:rsidRPr="00C720AB">
        <w:rPr>
          <w:rFonts w:cs="Arial"/>
          <w:sz w:val="17"/>
          <w:szCs w:val="17"/>
        </w:rPr>
        <w:t xml:space="preserve"> </w:t>
      </w:r>
      <w:r w:rsidR="00F4019C" w:rsidRPr="00C720AB">
        <w:rPr>
          <w:rFonts w:cs="Arial"/>
          <w:sz w:val="17"/>
          <w:szCs w:val="17"/>
        </w:rPr>
        <w:t xml:space="preserve">dle odst. </w:t>
      </w:r>
      <w:r w:rsidR="00F25B7B">
        <w:rPr>
          <w:rFonts w:cs="Arial"/>
          <w:sz w:val="17"/>
          <w:szCs w:val="17"/>
        </w:rPr>
        <w:t>1</w:t>
      </w:r>
      <w:r w:rsidR="00F4019C" w:rsidRPr="00C720AB">
        <w:rPr>
          <w:rFonts w:cs="Arial"/>
          <w:sz w:val="17"/>
          <w:szCs w:val="17"/>
        </w:rPr>
        <w:t xml:space="preserve"> tohoto článku </w:t>
      </w:r>
      <w:r w:rsidR="00B46F5A" w:rsidRPr="00C720AB">
        <w:rPr>
          <w:rFonts w:cs="Arial"/>
          <w:sz w:val="17"/>
          <w:szCs w:val="17"/>
        </w:rPr>
        <w:t>(</w:t>
      </w:r>
      <w:r w:rsidR="00F4019C" w:rsidRPr="00C720AB">
        <w:rPr>
          <w:rFonts w:cs="Arial"/>
          <w:sz w:val="17"/>
          <w:szCs w:val="17"/>
        </w:rPr>
        <w:t>dále jen „</w:t>
      </w:r>
      <w:r w:rsidR="00B46F5A" w:rsidRPr="00C720AB">
        <w:rPr>
          <w:rFonts w:cs="Arial"/>
          <w:sz w:val="17"/>
          <w:szCs w:val="17"/>
        </w:rPr>
        <w:t>Aktualizovaný Harmonogram prací</w:t>
      </w:r>
      <w:r w:rsidR="00F4019C" w:rsidRPr="00C720AB">
        <w:rPr>
          <w:rFonts w:cs="Arial"/>
          <w:sz w:val="17"/>
          <w:szCs w:val="17"/>
        </w:rPr>
        <w:t>“</w:t>
      </w:r>
      <w:r w:rsidR="00B46F5A" w:rsidRPr="00C720AB">
        <w:rPr>
          <w:rFonts w:cs="Arial"/>
          <w:sz w:val="17"/>
          <w:szCs w:val="17"/>
        </w:rPr>
        <w:t>). Smluvní strany výslovně souhlas</w:t>
      </w:r>
      <w:r w:rsidR="006D7F46" w:rsidRPr="00C720AB">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F25B7B">
        <w:rPr>
          <w:rFonts w:cs="Arial"/>
          <w:sz w:val="17"/>
          <w:szCs w:val="17"/>
        </w:rPr>
        <w:t>5</w:t>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588917CE"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F25B7B">
        <w:rPr>
          <w:sz w:val="17"/>
          <w:szCs w:val="17"/>
        </w:rPr>
        <w:t>II</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F25B7B">
        <w:rPr>
          <w:sz w:val="17"/>
          <w:szCs w:val="17"/>
        </w:rPr>
        <w:t>XVII</w:t>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225CF97B" w:rsidR="00285AFE" w:rsidRPr="00A87C33" w:rsidRDefault="004610C0" w:rsidP="0001797D">
      <w:pPr>
        <w:pStyle w:val="rove2-slovantext"/>
        <w:rPr>
          <w:rFonts w:cs="Arial"/>
          <w:sz w:val="17"/>
          <w:szCs w:val="17"/>
        </w:rPr>
      </w:pPr>
      <w:bookmarkStart w:id="17"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w:t>
      </w:r>
      <w:r w:rsidR="00E43894">
        <w:rPr>
          <w:sz w:val="17"/>
          <w:szCs w:val="17"/>
        </w:rPr>
        <w:t>S</w:t>
      </w:r>
      <w:r w:rsidR="00285AFE" w:rsidRPr="00C720AB">
        <w:rPr>
          <w:sz w:val="17"/>
          <w:szCs w:val="17"/>
        </w:rPr>
        <w:t xml:space="preserve"> a </w:t>
      </w:r>
      <w:r w:rsidR="004750D7">
        <w:rPr>
          <w:sz w:val="17"/>
          <w:szCs w:val="17"/>
        </w:rPr>
        <w:t>oprávněným zástupcem objednatele (jeho statutárním orgánem či osobou jím k tomu řádně zmocněnou)</w:t>
      </w:r>
      <w:r w:rsidR="00285AFE" w:rsidRPr="00C720AB">
        <w:rPr>
          <w:sz w:val="17"/>
          <w:szCs w:val="17"/>
        </w:rPr>
        <w:t>.</w:t>
      </w:r>
      <w:bookmarkEnd w:id="17"/>
    </w:p>
    <w:p w14:paraId="63DBAA90" w14:textId="7B01AE76" w:rsidR="00A87C33" w:rsidRPr="00C720AB" w:rsidRDefault="00A87C33" w:rsidP="0001797D">
      <w:pPr>
        <w:pStyle w:val="rove2-slovantext"/>
        <w:rPr>
          <w:rFonts w:cs="Arial"/>
          <w:sz w:val="17"/>
          <w:szCs w:val="17"/>
        </w:rPr>
      </w:pPr>
      <w:r w:rsidRPr="00A87C33">
        <w:rPr>
          <w:rFonts w:cs="Arial"/>
          <w:sz w:val="17"/>
          <w:szCs w:val="17"/>
        </w:rPr>
        <w:t xml:space="preserve">Pokud v důsledku okolností nezaviněných zhotovitelem dojde k situaci, kdy termín ukončení plnění díla uvedený v odst. 1. tohoto článku Smlouvy nebude možné dodržet z důvodu </w:t>
      </w:r>
      <w:r>
        <w:rPr>
          <w:rFonts w:cs="Arial"/>
          <w:sz w:val="17"/>
          <w:szCs w:val="17"/>
        </w:rPr>
        <w:t xml:space="preserve">prokazatelně </w:t>
      </w:r>
      <w:r w:rsidRPr="00A87C33">
        <w:rPr>
          <w:rFonts w:cs="Arial"/>
          <w:sz w:val="17"/>
          <w:szCs w:val="17"/>
        </w:rPr>
        <w:t xml:space="preserve">nevhodných klimatických či povětrnostních podmínek, během kterých nebude možné dodržet technologické podmínky na řádné provedení díla, </w:t>
      </w:r>
      <w:r>
        <w:rPr>
          <w:rFonts w:cs="Arial"/>
          <w:sz w:val="17"/>
          <w:szCs w:val="17"/>
        </w:rPr>
        <w:t>prodlužuje</w:t>
      </w:r>
      <w:r w:rsidRPr="00A87C33">
        <w:rPr>
          <w:rFonts w:cs="Arial"/>
          <w:sz w:val="17"/>
          <w:szCs w:val="17"/>
        </w:rPr>
        <w:t xml:space="preserve"> se maximální závazná doba realizace o dobu (počet celých dnů) odpovídající délce trvání překážky, po kterou nebylo možné dílo plnit</w:t>
      </w:r>
      <w:r>
        <w:rPr>
          <w:rFonts w:cs="Arial"/>
          <w:sz w:val="17"/>
          <w:szCs w:val="17"/>
        </w:rPr>
        <w:t>.</w:t>
      </w:r>
    </w:p>
    <w:p w14:paraId="482869E4" w14:textId="77777777" w:rsidR="004610C0" w:rsidRPr="00C720AB" w:rsidRDefault="004610C0" w:rsidP="0001797D">
      <w:pPr>
        <w:pStyle w:val="rove1-slolnku"/>
        <w:rPr>
          <w:sz w:val="17"/>
          <w:szCs w:val="17"/>
        </w:rPr>
      </w:pPr>
      <w:bookmarkStart w:id="18" w:name="_Ref374530210"/>
    </w:p>
    <w:bookmarkEnd w:id="18"/>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w:t>
      </w:r>
      <w:r w:rsidRPr="00C720AB">
        <w:rPr>
          <w:sz w:val="17"/>
          <w:szCs w:val="17"/>
        </w:rPr>
        <w:lastRenderedPageBreak/>
        <w:t xml:space="preserve">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9"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 xml:space="preserve">Zhotovitel je povinen vést stavební deník v souladu s ust. </w:t>
      </w:r>
      <w:r w:rsidR="00922B6A" w:rsidRPr="00C720AB">
        <w:rPr>
          <w:sz w:val="17"/>
          <w:szCs w:val="17"/>
        </w:rPr>
        <w:t>§ </w:t>
      </w:r>
      <w:r w:rsidR="0022778A" w:rsidRPr="00C720AB">
        <w:rPr>
          <w:sz w:val="17"/>
          <w:szCs w:val="17"/>
        </w:rPr>
        <w:t>157 stavebního zákona; stavební deník musí obsahovat zejména tyto údaje:</w:t>
      </w:r>
      <w:bookmarkEnd w:id="19"/>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331E5165"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F25B7B">
        <w:rPr>
          <w:sz w:val="17"/>
          <w:szCs w:val="17"/>
        </w:rPr>
        <w:t>VIII</w:t>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2FFEBA42"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zástupce stavebníka, orgány státní správy. </w:t>
      </w:r>
    </w:p>
    <w:p w14:paraId="40B7507D" w14:textId="5A3C5595" w:rsidR="004610C0" w:rsidRPr="00C720AB" w:rsidRDefault="004610C0" w:rsidP="0001797D">
      <w:pPr>
        <w:pStyle w:val="rove2-slovantext"/>
        <w:rPr>
          <w:sz w:val="17"/>
          <w:szCs w:val="17"/>
        </w:rPr>
      </w:pPr>
      <w:bookmarkStart w:id="20"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 xml:space="preserve">technický dozor </w:t>
      </w:r>
      <w:r w:rsidR="00E43894">
        <w:rPr>
          <w:sz w:val="17"/>
          <w:szCs w:val="17"/>
        </w:rPr>
        <w:t xml:space="preserve">stavebníka </w:t>
      </w:r>
      <w:r w:rsidR="00B759BB" w:rsidRPr="00C720AB">
        <w:rPr>
          <w:sz w:val="17"/>
          <w:szCs w:val="17"/>
        </w:rPr>
        <w:t>(dále jen „TD</w:t>
      </w:r>
      <w:r w:rsidR="00E43894">
        <w:rPr>
          <w:sz w:val="17"/>
          <w:szCs w:val="17"/>
        </w:rPr>
        <w:t>S</w:t>
      </w:r>
      <w:r w:rsidR="00B759BB" w:rsidRPr="00C720AB">
        <w:rPr>
          <w:sz w:val="17"/>
          <w:szCs w:val="17"/>
        </w:rPr>
        <w:t>“)</w:t>
      </w:r>
      <w:r w:rsidRPr="00C720AB">
        <w:rPr>
          <w:sz w:val="17"/>
          <w:szCs w:val="17"/>
        </w:rPr>
        <w:t>,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20"/>
    </w:p>
    <w:p w14:paraId="5397955D" w14:textId="0BFE5E3C"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F25B7B">
        <w:rPr>
          <w:sz w:val="17"/>
          <w:szCs w:val="17"/>
        </w:rPr>
        <w:t>7</w:t>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21" w:name="_Ref374529988"/>
    </w:p>
    <w:bookmarkEnd w:id="21"/>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4C4FF44F"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w:t>
      </w:r>
      <w:r w:rsidR="000460F1">
        <w:rPr>
          <w:sz w:val="17"/>
          <w:szCs w:val="17"/>
        </w:rPr>
        <w:t>které jsou uvedené v soupisu prací</w:t>
      </w:r>
      <w:r w:rsidR="00A45FBC" w:rsidRPr="00F246A6">
        <w:rPr>
          <w:sz w:val="17"/>
          <w:szCs w:val="17"/>
        </w:rPr>
        <w:t xml:space="preserve">,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w:t>
      </w:r>
      <w:r w:rsidR="00E43894">
        <w:rPr>
          <w:sz w:val="17"/>
          <w:szCs w:val="17"/>
        </w:rPr>
        <w:t>S</w:t>
      </w:r>
      <w:r w:rsidR="00AD5C73" w:rsidRPr="00F246A6">
        <w:rPr>
          <w:sz w:val="17"/>
          <w:szCs w:val="17"/>
        </w:rPr>
        <w:t>, zástupce objednatele pro věci technické</w:t>
      </w:r>
      <w:r w:rsidR="00E20DDD" w:rsidRPr="00F246A6">
        <w:rPr>
          <w:sz w:val="17"/>
          <w:szCs w:val="17"/>
        </w:rPr>
        <w:t>)</w:t>
      </w:r>
      <w:r w:rsidR="00A45FBC" w:rsidRPr="00F246A6">
        <w:rPr>
          <w:sz w:val="17"/>
          <w:szCs w:val="17"/>
        </w:rPr>
        <w:t>.</w:t>
      </w:r>
    </w:p>
    <w:p w14:paraId="7C435AF3" w14:textId="03395E8E" w:rsidR="006B62AA" w:rsidRPr="00A347CB" w:rsidRDefault="00E20DDD" w:rsidP="00A347CB">
      <w:pPr>
        <w:pStyle w:val="rove2-slovantext"/>
        <w:rPr>
          <w:sz w:val="17"/>
          <w:szCs w:val="17"/>
        </w:rPr>
      </w:pPr>
      <w:bookmarkStart w:id="22" w:name="_Ref374530140"/>
      <w:r w:rsidRPr="00A347CB">
        <w:rPr>
          <w:sz w:val="17"/>
          <w:szCs w:val="17"/>
        </w:rPr>
        <w:lastRenderedPageBreak/>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w:t>
      </w:r>
      <w:r w:rsidR="00E43894">
        <w:rPr>
          <w:sz w:val="17"/>
          <w:szCs w:val="17"/>
        </w:rPr>
        <w:t>S</w:t>
      </w:r>
      <w:r w:rsidR="006B62AA" w:rsidRPr="00A347CB">
        <w:rPr>
          <w:sz w:val="17"/>
          <w:szCs w:val="17"/>
        </w:rPr>
        <w:t xml:space="preserve"> </w:t>
      </w:r>
      <w:r w:rsidR="00A347CB" w:rsidRPr="00A347CB">
        <w:rPr>
          <w:sz w:val="17"/>
          <w:szCs w:val="17"/>
        </w:rPr>
        <w:t>(technický dozor stavebníka) za účelem autorského dozoru projektanta</w:t>
      </w:r>
      <w:r w:rsidR="006B62AA" w:rsidRPr="00A347CB">
        <w:rPr>
          <w:sz w:val="17"/>
          <w:szCs w:val="17"/>
        </w:rPr>
        <w:t>.</w:t>
      </w:r>
      <w:bookmarkEnd w:id="22"/>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A998A36" w:rsidR="00246112" w:rsidRPr="00C720AB" w:rsidRDefault="009059BE" w:rsidP="0001797D">
      <w:pPr>
        <w:pStyle w:val="rove2-slovantext"/>
        <w:rPr>
          <w:sz w:val="17"/>
          <w:szCs w:val="17"/>
        </w:rPr>
      </w:pPr>
      <w:r w:rsidRPr="00C720AB">
        <w:rPr>
          <w:sz w:val="17"/>
          <w:szCs w:val="17"/>
        </w:rPr>
        <w:t>TD</w:t>
      </w:r>
      <w:r w:rsidR="00E43894">
        <w:rPr>
          <w:sz w:val="17"/>
          <w:szCs w:val="17"/>
        </w:rPr>
        <w:t>S</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kontrole vedení stavebního deníku, sledování realizace stavby s ohledem na podmínky stavebního povolení a řešení případných změn. O takovém pověření je objednatel povinen písemně informovat zhotovitele nejpozději v den zahájení činnosti TD</w:t>
      </w:r>
      <w:r w:rsidR="00E43894">
        <w:rPr>
          <w:sz w:val="17"/>
          <w:szCs w:val="17"/>
        </w:rPr>
        <w:t>S</w:t>
      </w:r>
      <w:r w:rsidR="006B62AA" w:rsidRPr="00C720AB">
        <w:rPr>
          <w:sz w:val="17"/>
          <w:szCs w:val="17"/>
        </w:rPr>
        <w:t xml:space="preserve">. </w:t>
      </w:r>
    </w:p>
    <w:p w14:paraId="428FA784" w14:textId="0686FB94" w:rsidR="00432020" w:rsidRPr="00C720AB" w:rsidRDefault="004610C0" w:rsidP="0001797D">
      <w:pPr>
        <w:pStyle w:val="rove2-slovantext"/>
        <w:rPr>
          <w:sz w:val="17"/>
          <w:szCs w:val="17"/>
        </w:rPr>
      </w:pPr>
      <w:bookmarkStart w:id="23"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23"/>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08D5E7D9"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w:t>
      </w:r>
      <w:r w:rsidR="00E43894">
        <w:rPr>
          <w:sz w:val="17"/>
          <w:szCs w:val="17"/>
        </w:rPr>
        <w:t>S</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w:t>
      </w:r>
      <w:r w:rsidR="00E43894">
        <w:rPr>
          <w:rFonts w:cs="Arial"/>
          <w:sz w:val="17"/>
          <w:szCs w:val="17"/>
        </w:rPr>
        <w:t>S</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w:t>
      </w:r>
      <w:r w:rsidR="00E43894">
        <w:rPr>
          <w:sz w:val="17"/>
          <w:szCs w:val="17"/>
        </w:rPr>
        <w:t>S</w:t>
      </w:r>
      <w:r w:rsidR="00E738B8" w:rsidRPr="00C720AB">
        <w:rPr>
          <w:sz w:val="17"/>
          <w:szCs w:val="17"/>
        </w:rPr>
        <w:t>,</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30E7AC4E"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w:t>
      </w:r>
      <w:r w:rsidR="00E43894">
        <w:rPr>
          <w:sz w:val="17"/>
          <w:szCs w:val="17"/>
        </w:rPr>
        <w:t>S</w:t>
      </w:r>
      <w:r w:rsidR="004702D1">
        <w:rPr>
          <w:sz w:val="17"/>
          <w:szCs w:val="17"/>
        </w:rPr>
        <w:t xml:space="preserve">,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592B373D"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w:t>
      </w:r>
      <w:r w:rsidR="00E43894">
        <w:rPr>
          <w:sz w:val="17"/>
          <w:szCs w:val="17"/>
        </w:rPr>
        <w:t>S</w:t>
      </w:r>
      <w:r w:rsidR="00BB1098" w:rsidRPr="00C720AB">
        <w:rPr>
          <w:sz w:val="17"/>
          <w:szCs w:val="17"/>
        </w:rPr>
        <w:t>,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 xml:space="preserve">stroje, jejichž technický stav </w:t>
      </w:r>
      <w:r w:rsidRPr="00C720AB">
        <w:rPr>
          <w:sz w:val="17"/>
          <w:szCs w:val="17"/>
        </w:rPr>
        <w:lastRenderedPageBreak/>
        <w:t>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536AE64F" w:rsidR="002C7602"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4712486E" w14:textId="414C9D01" w:rsidR="00BE50C3" w:rsidRPr="00AF280E" w:rsidRDefault="00BE50C3" w:rsidP="003A7E6C">
      <w:pPr>
        <w:pStyle w:val="rove2-slovantext"/>
        <w:rPr>
          <w:sz w:val="17"/>
          <w:szCs w:val="17"/>
        </w:rPr>
      </w:pPr>
      <w:r w:rsidRPr="00AF280E">
        <w:rPr>
          <w:sz w:val="17"/>
          <w:szCs w:val="17"/>
        </w:rPr>
        <w:t xml:space="preserve">Změna poddodavatele, prostřednictvím kterého byla prokázána kvalifikace, je v průběhu plnění díla možná pouze v důsledku objektivně nepředvídatelných skutečností a po písemném souhlasu objednatele, a to pouze za předpokladu, že náhradní poddodavatel prokáže splnění kvalifikace požadované v zadávacích podmínkách, a to minimálně </w:t>
      </w:r>
      <w:r w:rsidR="00AF280E" w:rsidRPr="00AF280E">
        <w:rPr>
          <w:sz w:val="17"/>
          <w:szCs w:val="17"/>
        </w:rPr>
        <w:t>v rozsahu požadavků stanovených v zadávacích podmínkách</w:t>
      </w:r>
      <w:r w:rsidRPr="00AF280E">
        <w:rPr>
          <w:sz w:val="17"/>
          <w:szCs w:val="17"/>
        </w:rPr>
        <w:t>.</w:t>
      </w:r>
    </w:p>
    <w:p w14:paraId="2E8D13E1" w14:textId="77777777" w:rsidR="00892E4B" w:rsidRPr="00C720AB" w:rsidRDefault="00892E4B" w:rsidP="00ED75F3">
      <w:pPr>
        <w:pStyle w:val="rove1-slolnku"/>
        <w:rPr>
          <w:sz w:val="17"/>
          <w:szCs w:val="17"/>
        </w:rPr>
      </w:pPr>
      <w:bookmarkStart w:id="24" w:name="_Ref374529859"/>
    </w:p>
    <w:bookmarkEnd w:id="24"/>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23C0C858"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w:t>
      </w:r>
    </w:p>
    <w:p w14:paraId="3F6BB2BD" w14:textId="3173C1C7" w:rsidR="00C46DF5" w:rsidRDefault="00892E4B" w:rsidP="004A5104">
      <w:pPr>
        <w:pStyle w:val="rove2-slovantext"/>
        <w:rPr>
          <w:sz w:val="17"/>
          <w:szCs w:val="17"/>
        </w:rPr>
      </w:pPr>
      <w:bookmarkStart w:id="25" w:name="_Ref374604621"/>
      <w:r w:rsidRPr="00C720AB">
        <w:rPr>
          <w:sz w:val="17"/>
          <w:szCs w:val="17"/>
        </w:rPr>
        <w:t xml:space="preserve">Objednatel se zavazuje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00B85B38">
        <w:rPr>
          <w:sz w:val="17"/>
          <w:szCs w:val="17"/>
        </w:rPr>
        <w:t>Dokončeným</w:t>
      </w:r>
      <w:r w:rsidRPr="004A5104">
        <w:rPr>
          <w:sz w:val="17"/>
          <w:szCs w:val="17"/>
        </w:rPr>
        <w:t xml:space="preserve">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p>
    <w:p w14:paraId="45823D31" w14:textId="10B07C01" w:rsidR="00892E4B" w:rsidRPr="004A5104" w:rsidRDefault="00892E4B" w:rsidP="004A5104">
      <w:pPr>
        <w:pStyle w:val="rove2-slovantext"/>
        <w:rPr>
          <w:sz w:val="17"/>
          <w:szCs w:val="17"/>
        </w:rPr>
      </w:pPr>
      <w:r w:rsidRPr="004A5104">
        <w:rPr>
          <w:sz w:val="17"/>
          <w:szCs w:val="17"/>
        </w:rPr>
        <w:t xml:space="preserve">Soupis těchto vad a nedodělků s uvedením termínů jejich odstranění bude součástí </w:t>
      </w:r>
      <w:r w:rsidR="00C46DF5">
        <w:rPr>
          <w:sz w:val="17"/>
          <w:szCs w:val="17"/>
        </w:rPr>
        <w:t>d</w:t>
      </w:r>
      <w:r w:rsidRPr="004A5104">
        <w:rPr>
          <w:sz w:val="17"/>
          <w:szCs w:val="17"/>
        </w:rPr>
        <w:t>ílčího/</w:t>
      </w:r>
      <w:r w:rsidR="00C46DF5">
        <w:rPr>
          <w:sz w:val="17"/>
          <w:szCs w:val="17"/>
        </w:rPr>
        <w:t>ko</w:t>
      </w:r>
      <w:r w:rsidRPr="004A5104">
        <w:rPr>
          <w:sz w:val="17"/>
          <w:szCs w:val="17"/>
        </w:rPr>
        <w:t>nečného protokolu o předání a převzetí dokončené dílčí části díla</w:t>
      </w:r>
      <w:r w:rsidR="00D91F82">
        <w:rPr>
          <w:sz w:val="17"/>
          <w:szCs w:val="17"/>
        </w:rPr>
        <w:t>/celého díla s vadami a nedodělky nebránícími řádnému užívání díla. Po odstranění veškerých vad a nedodělků bude následně vyh</w:t>
      </w:r>
      <w:r w:rsidR="00C46DF5">
        <w:rPr>
          <w:sz w:val="17"/>
          <w:szCs w:val="17"/>
        </w:rPr>
        <w:t>otoven konečný protokol o předání a převzetí díla bez vad a nedodělků</w:t>
      </w:r>
      <w:r w:rsidRPr="004A5104">
        <w:rPr>
          <w:sz w:val="17"/>
          <w:szCs w:val="17"/>
        </w:rPr>
        <w:t>.</w:t>
      </w:r>
      <w:bookmarkEnd w:id="25"/>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 xml:space="preserve">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w:t>
      </w:r>
      <w:r w:rsidRPr="00C720AB">
        <w:rPr>
          <w:sz w:val="17"/>
          <w:szCs w:val="17"/>
        </w:rPr>
        <w:lastRenderedPageBreak/>
        <w:t>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6" w:name="_Ref374530156"/>
    </w:p>
    <w:bookmarkEnd w:id="26"/>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7" w:name="_Ref374530092"/>
    </w:p>
    <w:bookmarkEnd w:id="27"/>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2ED63643" w:rsidR="00892E4B" w:rsidRPr="006B283A" w:rsidRDefault="009B10CE" w:rsidP="0004509A">
      <w:pPr>
        <w:pStyle w:val="rove2-slovantext"/>
        <w:tabs>
          <w:tab w:val="clear" w:pos="397"/>
        </w:tabs>
        <w:spacing w:after="0"/>
        <w:rPr>
          <w:sz w:val="17"/>
          <w:szCs w:val="17"/>
        </w:rPr>
      </w:pPr>
      <w:r w:rsidRPr="006B283A">
        <w:rPr>
          <w:rFonts w:cs="Verdana"/>
          <w:bCs/>
          <w:sz w:val="17"/>
          <w:szCs w:val="17"/>
        </w:rPr>
        <w:t xml:space="preserve">Výše sankce za nesplnění konečného termínu plnění je stanovena na </w:t>
      </w:r>
      <w:r w:rsidR="00F73F0B">
        <w:rPr>
          <w:rFonts w:cs="Verdana"/>
          <w:bCs/>
          <w:sz w:val="17"/>
          <w:szCs w:val="17"/>
        </w:rPr>
        <w:t>10.000 Kč</w:t>
      </w:r>
      <w:r w:rsidR="0030672C">
        <w:rPr>
          <w:rFonts w:cs="Verdana"/>
          <w:bCs/>
          <w:sz w:val="17"/>
          <w:szCs w:val="17"/>
        </w:rPr>
        <w:t xml:space="preserve"> </w:t>
      </w:r>
      <w:r w:rsidRPr="006B283A">
        <w:rPr>
          <w:rFonts w:cs="Verdana"/>
          <w:bCs/>
          <w:sz w:val="17"/>
          <w:szCs w:val="17"/>
        </w:rPr>
        <w:t>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63845A3A" w:rsidR="006B283A" w:rsidRPr="001C5254"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w:t>
      </w:r>
      <w:r w:rsidR="006B283A" w:rsidRPr="001C5254">
        <w:rPr>
          <w:sz w:val="17"/>
          <w:szCs w:val="17"/>
        </w:rPr>
        <w:t>každou reklamovanou vadu, u níž je zhotovitel v prodlení, za každý den, kdy je s jejím odstraněním zhotovitel v prodlení.</w:t>
      </w:r>
    </w:p>
    <w:p w14:paraId="6C7FA7D0" w14:textId="4AA80447" w:rsidR="00B50ED6" w:rsidRPr="00C46DF5" w:rsidRDefault="00B50ED6" w:rsidP="0004509A">
      <w:pPr>
        <w:pStyle w:val="rove2-slovantext"/>
        <w:tabs>
          <w:tab w:val="clear" w:pos="397"/>
        </w:tabs>
        <w:spacing w:after="0"/>
        <w:rPr>
          <w:sz w:val="17"/>
          <w:szCs w:val="17"/>
        </w:rPr>
      </w:pPr>
      <w:r w:rsidRPr="005E0B9A">
        <w:rPr>
          <w:sz w:val="17"/>
          <w:szCs w:val="17"/>
        </w:rPr>
        <w:t xml:space="preserve">Objednatel je povinen zaplatit zhotoviteli za prodlení s placením účtovaných částek úrok z prodlení ve výši stanovené </w:t>
      </w:r>
      <w:r w:rsidRPr="00C46DF5">
        <w:rPr>
          <w:sz w:val="17"/>
          <w:szCs w:val="17"/>
        </w:rPr>
        <w:t>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lastRenderedPageBreak/>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8" w:name="_Ref374604848"/>
    </w:p>
    <w:bookmarkEnd w:id="28"/>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2F62EF" w:rsidRDefault="0029284D" w:rsidP="0029284D">
      <w:pPr>
        <w:pStyle w:val="rove2-slovantext"/>
        <w:numPr>
          <w:ilvl w:val="1"/>
          <w:numId w:val="5"/>
        </w:numPr>
        <w:rPr>
          <w:sz w:val="17"/>
          <w:szCs w:val="17"/>
        </w:rPr>
      </w:pPr>
      <w:r w:rsidRPr="002F62EF">
        <w:rPr>
          <w:sz w:val="17"/>
          <w:szCs w:val="17"/>
        </w:rPr>
        <w:t>Zhotovitel poskytuje záruku za jakost a bezvadnost provedeného díla</w:t>
      </w:r>
      <w:r w:rsidRPr="002F62EF">
        <w:rPr>
          <w:rFonts w:cs="Arial"/>
          <w:sz w:val="17"/>
          <w:szCs w:val="17"/>
        </w:rPr>
        <w:t xml:space="preserve">, která se vztahuje na celé plnění díla vč. všech komponentů, </w:t>
      </w:r>
      <w:r w:rsidRPr="002F62EF">
        <w:rPr>
          <w:sz w:val="17"/>
          <w:szCs w:val="17"/>
        </w:rPr>
        <w:t>po dobu 60 měsíců.</w:t>
      </w:r>
    </w:p>
    <w:p w14:paraId="186A6BEF" w14:textId="77777777" w:rsidR="0029284D" w:rsidRPr="002F62EF" w:rsidRDefault="0029284D" w:rsidP="0029284D">
      <w:pPr>
        <w:pStyle w:val="rove2-slovantext"/>
        <w:numPr>
          <w:ilvl w:val="1"/>
          <w:numId w:val="5"/>
        </w:numPr>
        <w:rPr>
          <w:sz w:val="17"/>
          <w:szCs w:val="17"/>
        </w:rPr>
      </w:pPr>
      <w:r w:rsidRPr="002F62EF">
        <w:rPr>
          <w:sz w:val="17"/>
          <w:szCs w:val="17"/>
        </w:rPr>
        <w:t>Záruční lhůta pro dodávky, na něž výrobce těchto zařízení vystavuje samostatný záruční list, se sjednává v délce lhůty poskytnuté výrobcem, nejméně však v délce 24 měsíců.</w:t>
      </w:r>
    </w:p>
    <w:p w14:paraId="45BB8099" w14:textId="273C6FEB" w:rsidR="0029284D" w:rsidRPr="00C720AB" w:rsidRDefault="0029284D" w:rsidP="0029284D">
      <w:pPr>
        <w:pStyle w:val="rove2-slovantext"/>
        <w:numPr>
          <w:ilvl w:val="1"/>
          <w:numId w:val="5"/>
        </w:numPr>
        <w:rPr>
          <w:sz w:val="17"/>
          <w:szCs w:val="17"/>
        </w:rPr>
      </w:pPr>
      <w:r w:rsidRPr="00C720AB">
        <w:rPr>
          <w:sz w:val="17"/>
          <w:szCs w:val="17"/>
        </w:rPr>
        <w:t xml:space="preserve">Záruční doba začíná běžet dnem předání a převzetí objednatelem celého dokončeného díla, tj. podpisem </w:t>
      </w:r>
      <w:r w:rsidR="00B54EA5">
        <w:rPr>
          <w:sz w:val="17"/>
          <w:szCs w:val="17"/>
        </w:rPr>
        <w:t>k</w:t>
      </w:r>
      <w:r w:rsidRPr="00C720AB">
        <w:rPr>
          <w:sz w:val="17"/>
          <w:szCs w:val="17"/>
        </w:rPr>
        <w:t>onečného předávacího protokolu</w:t>
      </w:r>
      <w:r w:rsidR="0079358E">
        <w:rPr>
          <w:sz w:val="17"/>
          <w:szCs w:val="17"/>
        </w:rPr>
        <w:t xml:space="preserve"> bez jakýchkoli vad a nedodělků</w:t>
      </w:r>
      <w:r w:rsidRPr="00C720AB">
        <w:rPr>
          <w:sz w:val="17"/>
          <w:szCs w:val="17"/>
        </w:rPr>
        <w:t>.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9"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9"/>
    </w:p>
    <w:p w14:paraId="19C7310D" w14:textId="30C1A3E3" w:rsidR="0029284D" w:rsidRPr="00C720AB" w:rsidRDefault="0029284D" w:rsidP="0029284D">
      <w:pPr>
        <w:pStyle w:val="rove2-slovantext"/>
        <w:numPr>
          <w:ilvl w:val="1"/>
          <w:numId w:val="5"/>
        </w:numPr>
        <w:rPr>
          <w:sz w:val="17"/>
          <w:szCs w:val="17"/>
        </w:rPr>
      </w:pPr>
      <w:r w:rsidRPr="00C720AB">
        <w:rPr>
          <w:sz w:val="17"/>
          <w:szCs w:val="17"/>
        </w:rPr>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se zhotovitel nevyjádří</w:t>
      </w:r>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41ED899A" w14:textId="77777777" w:rsidR="00892E4B" w:rsidRPr="00E145B8" w:rsidRDefault="00892E4B" w:rsidP="00ED75F3">
      <w:pPr>
        <w:pStyle w:val="rove1-slolnku"/>
        <w:rPr>
          <w:sz w:val="17"/>
          <w:szCs w:val="17"/>
        </w:rPr>
      </w:pPr>
    </w:p>
    <w:p w14:paraId="50C4BDB9" w14:textId="77777777" w:rsidR="00892E4B" w:rsidRPr="00E145B8" w:rsidRDefault="00892E4B" w:rsidP="00ED75F3">
      <w:pPr>
        <w:pStyle w:val="rove1-nzevlnku"/>
        <w:rPr>
          <w:sz w:val="17"/>
          <w:szCs w:val="17"/>
        </w:rPr>
      </w:pPr>
      <w:r w:rsidRPr="00E145B8">
        <w:rPr>
          <w:sz w:val="17"/>
          <w:szCs w:val="17"/>
        </w:rPr>
        <w:t>Bankovní záruka</w:t>
      </w:r>
      <w:r w:rsidR="009650A7" w:rsidRPr="00E145B8">
        <w:rPr>
          <w:sz w:val="17"/>
          <w:szCs w:val="17"/>
        </w:rPr>
        <w:t xml:space="preserve"> za </w:t>
      </w:r>
      <w:r w:rsidR="002C5E2B" w:rsidRPr="00E145B8">
        <w:rPr>
          <w:sz w:val="17"/>
          <w:szCs w:val="17"/>
        </w:rPr>
        <w:t>řádné plnění záručních podmínek</w:t>
      </w:r>
    </w:p>
    <w:p w14:paraId="64A402B4" w14:textId="24D07F5E" w:rsidR="002F62EF" w:rsidRPr="0036331F" w:rsidRDefault="000B38EB" w:rsidP="002F62EF">
      <w:pPr>
        <w:pStyle w:val="rove2-slovantext"/>
        <w:numPr>
          <w:ilvl w:val="0"/>
          <w:numId w:val="0"/>
        </w:numPr>
        <w:rPr>
          <w:sz w:val="17"/>
          <w:szCs w:val="17"/>
        </w:rPr>
      </w:pPr>
      <w:r>
        <w:rPr>
          <w:sz w:val="17"/>
          <w:szCs w:val="17"/>
        </w:rPr>
        <w:t xml:space="preserve"> 1.   </w:t>
      </w:r>
      <w:r w:rsidR="00E145B8" w:rsidRPr="002F62EF">
        <w:rPr>
          <w:sz w:val="17"/>
          <w:szCs w:val="17"/>
        </w:rPr>
        <w:t>Bankovní záruka není požadována.</w:t>
      </w:r>
    </w:p>
    <w:p w14:paraId="7803FCFD" w14:textId="625FD54D" w:rsidR="00B02ACB" w:rsidRPr="00B02ACB" w:rsidRDefault="00B02ACB" w:rsidP="00B02ACB">
      <w:pPr>
        <w:pStyle w:val="rove2-slovantext"/>
        <w:numPr>
          <w:ilvl w:val="0"/>
          <w:numId w:val="0"/>
        </w:numPr>
        <w:ind w:left="397"/>
        <w:rPr>
          <w:sz w:val="17"/>
          <w:szCs w:val="17"/>
          <w:highlight w:val="yellow"/>
        </w:rPr>
      </w:pPr>
    </w:p>
    <w:p w14:paraId="5055001F" w14:textId="77777777" w:rsidR="00892E4B" w:rsidRPr="00C720AB" w:rsidRDefault="00892E4B" w:rsidP="003236A8">
      <w:pPr>
        <w:pStyle w:val="rove1-slolnku"/>
        <w:rPr>
          <w:sz w:val="17"/>
          <w:szCs w:val="17"/>
        </w:rPr>
      </w:pPr>
      <w:bookmarkStart w:id="30" w:name="_Ref374529339"/>
    </w:p>
    <w:bookmarkEnd w:id="30"/>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31" w:name="_Ref374529353"/>
      <w:r w:rsidRPr="00C720AB">
        <w:rPr>
          <w:b/>
          <w:sz w:val="17"/>
          <w:szCs w:val="17"/>
        </w:rPr>
        <w:t>Pojištění zhotovitele</w:t>
      </w:r>
      <w:bookmarkEnd w:id="31"/>
      <w:r>
        <w:rPr>
          <w:b/>
          <w:sz w:val="17"/>
          <w:szCs w:val="17"/>
        </w:rPr>
        <w:t xml:space="preserve"> (odpovědnost)</w:t>
      </w:r>
    </w:p>
    <w:p w14:paraId="3E31AE97" w14:textId="27969C0C" w:rsidR="00211FD1" w:rsidRDefault="00211FD1" w:rsidP="00211FD1">
      <w:pPr>
        <w:pStyle w:val="rove2-text"/>
        <w:spacing w:before="0" w:after="0" w:line="288" w:lineRule="auto"/>
        <w:rPr>
          <w:sz w:val="17"/>
          <w:szCs w:val="17"/>
        </w:rPr>
      </w:pPr>
      <w:r w:rsidRPr="00C720AB">
        <w:rPr>
          <w:sz w:val="17"/>
          <w:szCs w:val="17"/>
        </w:rPr>
        <w:lastRenderedPageBreak/>
        <w:t xml:space="preserve">Zhotovitel je povinen být po celou dobu </w:t>
      </w:r>
      <w:r w:rsidRPr="00E145B8">
        <w:rPr>
          <w:sz w:val="17"/>
          <w:szCs w:val="17"/>
        </w:rPr>
        <w:t xml:space="preserve">plnění pojištěn proti škodám způsobeným jeho činností včetně možných škod pracovníků zhotovitele, a to do </w:t>
      </w:r>
      <w:r w:rsidRPr="002F62EF">
        <w:rPr>
          <w:sz w:val="17"/>
          <w:szCs w:val="17"/>
        </w:rPr>
        <w:t xml:space="preserve">výše </w:t>
      </w:r>
      <w:r w:rsidR="00E308C8">
        <w:rPr>
          <w:b/>
          <w:bCs/>
          <w:sz w:val="17"/>
          <w:szCs w:val="17"/>
        </w:rPr>
        <w:t>2</w:t>
      </w:r>
      <w:r w:rsidRPr="006F48A4">
        <w:rPr>
          <w:b/>
          <w:bCs/>
          <w:sz w:val="17"/>
          <w:szCs w:val="17"/>
        </w:rPr>
        <w:t xml:space="preserve"> milionů Kč</w:t>
      </w:r>
      <w:r w:rsidRPr="002F62EF">
        <w:rPr>
          <w:sz w:val="17"/>
          <w:szCs w:val="17"/>
        </w:rPr>
        <w:t>. Pojištění</w:t>
      </w:r>
      <w:r w:rsidRPr="00E145B8">
        <w:rPr>
          <w:sz w:val="17"/>
          <w:szCs w:val="17"/>
        </w:rPr>
        <w:t xml:space="preserve"> odpovědnosti za škodu z výkonu podnikatelské činnosti musí pokrývat škody na věcech (vzniklé poškozením, zničením) a</w:t>
      </w:r>
      <w:r>
        <w:rPr>
          <w:sz w:val="17"/>
          <w:szCs w:val="17"/>
        </w:rPr>
        <w:t xml:space="preserve"> na zdraví (úrazem nebo nemocí).</w:t>
      </w:r>
    </w:p>
    <w:p w14:paraId="14B2AB59" w14:textId="77777777" w:rsidR="00211FD1" w:rsidRPr="00C720AB" w:rsidRDefault="00211FD1" w:rsidP="008604B0">
      <w:pPr>
        <w:pStyle w:val="rove2-text"/>
        <w:spacing w:before="0" w:after="0" w:line="288" w:lineRule="auto"/>
        <w:ind w:left="0"/>
        <w:rPr>
          <w:sz w:val="17"/>
          <w:szCs w:val="17"/>
        </w:rPr>
      </w:pPr>
    </w:p>
    <w:p w14:paraId="25642909"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Doklady o pojištění</w:t>
      </w:r>
    </w:p>
    <w:p w14:paraId="0E86FE7D" w14:textId="0FD9E6EE" w:rsidR="00211FD1" w:rsidRDefault="00211FD1" w:rsidP="00211FD1">
      <w:pPr>
        <w:pStyle w:val="rove2-text"/>
        <w:spacing w:before="0" w:after="0" w:line="288" w:lineRule="auto"/>
        <w:rPr>
          <w:sz w:val="17"/>
          <w:szCs w:val="17"/>
        </w:rPr>
      </w:pPr>
      <w:r w:rsidRPr="00C720AB">
        <w:rPr>
          <w:sz w:val="17"/>
          <w:szCs w:val="17"/>
        </w:rPr>
        <w:t>Dokladem o pojištění je platná a účinná pojistná smlouva, u níž zhotovitel řádně a včas uhradil pojistné. Doklady o pojištění je zhotovitel povinen na požádání předložit objednateli nejpozději v den podpisu smlouvy</w:t>
      </w:r>
      <w:r w:rsidR="009E1420">
        <w:rPr>
          <w:sz w:val="17"/>
          <w:szCs w:val="17"/>
        </w:rPr>
        <w:t xml:space="preserve"> nebo kdykoliv během realizace díla</w:t>
      </w:r>
      <w:r w:rsidRPr="00C720AB">
        <w:rPr>
          <w:sz w:val="17"/>
          <w:szCs w:val="17"/>
        </w:rPr>
        <w:t>. Nepř</w:t>
      </w:r>
      <w:r>
        <w:rPr>
          <w:sz w:val="17"/>
          <w:szCs w:val="17"/>
        </w:rPr>
        <w:t>edložení kteréhokoliv dokladu o </w:t>
      </w:r>
      <w:r w:rsidRPr="00C720AB">
        <w:rPr>
          <w:sz w:val="17"/>
          <w:szCs w:val="17"/>
        </w:rPr>
        <w:t>pojištění</w:t>
      </w:r>
      <w:r w:rsidR="009E1420">
        <w:rPr>
          <w:sz w:val="17"/>
          <w:szCs w:val="17"/>
        </w:rPr>
        <w:t xml:space="preserve"> na vyžádání objednatele</w:t>
      </w:r>
      <w:r w:rsidRPr="00C720AB">
        <w:rPr>
          <w:sz w:val="17"/>
          <w:szCs w:val="17"/>
        </w:rPr>
        <w:t>,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32" w:name="_Ref374529935"/>
    </w:p>
    <w:bookmarkEnd w:id="32"/>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28D293DA"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bookmarkStart w:id="33" w:name="_Hlk144988547"/>
      <w:r w:rsidR="006B22E4" w:rsidRPr="002F62EF">
        <w:rPr>
          <w:rFonts w:cs="Verdana"/>
          <w:color w:val="000000"/>
          <w:sz w:val="17"/>
          <w:szCs w:val="17"/>
        </w:rPr>
        <w:fldChar w:fldCharType="begin"/>
      </w:r>
      <w:r w:rsidR="006B22E4" w:rsidRPr="002F62EF">
        <w:rPr>
          <w:rFonts w:cs="Verdana"/>
          <w:color w:val="000000"/>
          <w:sz w:val="17"/>
          <w:szCs w:val="17"/>
        </w:rPr>
        <w:instrText xml:space="preserve"> </w:instrText>
      </w:r>
      <w:r w:rsidR="006B22E4" w:rsidRPr="002F62EF">
        <w:rPr>
          <w:color w:val="000000"/>
          <w:sz w:val="17"/>
          <w:szCs w:val="17"/>
        </w:rPr>
        <w:instrText>INCLUDETEXT  "..//Pruvodka.docm" starosta</w:instrText>
      </w:r>
      <w:r w:rsidR="006B22E4" w:rsidRPr="002F62EF">
        <w:rPr>
          <w:rFonts w:cs="Verdana"/>
          <w:color w:val="000000"/>
          <w:sz w:val="17"/>
          <w:szCs w:val="17"/>
        </w:rPr>
        <w:instrText xml:space="preserve">  \* MERGEFORMAT </w:instrText>
      </w:r>
      <w:r w:rsidR="006B22E4" w:rsidRPr="002F62EF">
        <w:rPr>
          <w:rFonts w:cs="Verdana"/>
          <w:color w:val="000000"/>
          <w:sz w:val="17"/>
          <w:szCs w:val="17"/>
        </w:rPr>
        <w:fldChar w:fldCharType="separate"/>
      </w:r>
      <w:bookmarkStart w:id="34" w:name="starosta"/>
      <w:sdt>
        <w:sdtPr>
          <w:rPr>
            <w:rFonts w:cs="Verdana"/>
            <w:color w:val="000000"/>
            <w:sz w:val="17"/>
            <w:szCs w:val="17"/>
          </w:rPr>
          <w:alias w:val="jednající"/>
          <w:tag w:val="jednající"/>
          <w:id w:val="-768773340"/>
          <w:placeholder>
            <w:docPart w:val="CF320D7ED1594764B4F4805198CC82D3"/>
          </w:placeholder>
        </w:sdtPr>
        <w:sdtEndPr/>
        <w:sdtContent>
          <w:r w:rsidR="000E37BA" w:rsidRPr="000E37BA">
            <w:rPr>
              <w:b/>
              <w:bCs/>
              <w:sz w:val="17"/>
              <w:szCs w:val="17"/>
            </w:rPr>
            <w:t>Ing. Lenka Nosková, ředitelka</w:t>
          </w:r>
        </w:sdtContent>
      </w:sdt>
      <w:bookmarkEnd w:id="34"/>
      <w:r w:rsidR="006B22E4" w:rsidRPr="002F62EF">
        <w:rPr>
          <w:rFonts w:cs="Verdana"/>
          <w:color w:val="000000"/>
          <w:sz w:val="17"/>
          <w:szCs w:val="17"/>
        </w:rPr>
        <w:fldChar w:fldCharType="end"/>
      </w:r>
      <w:bookmarkEnd w:id="33"/>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6E6723CF"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0E37BA" w:rsidRPr="000E37BA">
        <w:rPr>
          <w:b/>
          <w:sz w:val="17"/>
          <w:szCs w:val="17"/>
        </w:rPr>
        <w:t>Ing. Lenka Nosková, ředitelka</w:t>
      </w:r>
    </w:p>
    <w:p w14:paraId="4DB951EB" w14:textId="77777777" w:rsidR="00892E4B" w:rsidRPr="00C720AB" w:rsidRDefault="00030924" w:rsidP="00030924">
      <w:pPr>
        <w:pStyle w:val="rove2-text"/>
        <w:tabs>
          <w:tab w:val="left" w:pos="2835"/>
        </w:tabs>
        <w:rPr>
          <w:sz w:val="17"/>
          <w:szCs w:val="17"/>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6C0F56D0"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w:t>
      </w:r>
      <w:r w:rsidR="007E2BD1">
        <w:rPr>
          <w:sz w:val="17"/>
          <w:szCs w:val="17"/>
        </w:rPr>
        <w:t>ování požadavků na kvalitu díla</w:t>
      </w:r>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lastRenderedPageBreak/>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58F77476"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25B7B">
        <w:rPr>
          <w:sz w:val="17"/>
          <w:szCs w:val="17"/>
        </w:rPr>
        <w:t>VIII</w:t>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252CD73F" w:rsidR="006933BA" w:rsidRPr="006933BA" w:rsidRDefault="006933BA" w:rsidP="006933BA">
      <w:pPr>
        <w:pStyle w:val="rove2-slovantext"/>
        <w:rPr>
          <w:sz w:val="17"/>
          <w:szCs w:val="17"/>
        </w:rPr>
      </w:pPr>
      <w:r w:rsidRPr="00DE01DC">
        <w:rPr>
          <w:sz w:val="17"/>
          <w:szCs w:val="17"/>
        </w:rPr>
        <w:t>Objednatel je oprávněn</w:t>
      </w:r>
      <w:r w:rsidRPr="006933BA">
        <w:rPr>
          <w:sz w:val="17"/>
          <w:szCs w:val="17"/>
        </w:rPr>
        <w:t xml:space="preserve">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2CF0E293" w:rsidR="006933BA" w:rsidRDefault="006933BA" w:rsidP="006933BA">
      <w:pPr>
        <w:pStyle w:val="rove2-slovantext"/>
        <w:rPr>
          <w:sz w:val="17"/>
          <w:szCs w:val="17"/>
        </w:rPr>
      </w:pPr>
      <w:r w:rsidRPr="006933BA">
        <w:rPr>
          <w:sz w:val="17"/>
          <w:szCs w:val="17"/>
        </w:rPr>
        <w:lastRenderedPageBreak/>
        <w:t>Odstoupením od smlouvy není dotčen nárok objednatele na uplatnění náhrady škody a zaplacení sankcí (včetně smluvních pokut) podle této smlouvy.</w:t>
      </w:r>
    </w:p>
    <w:p w14:paraId="3030ED15" w14:textId="75AE5067" w:rsidR="005F29CD" w:rsidRPr="006933BA" w:rsidRDefault="005F29CD" w:rsidP="006933BA">
      <w:pPr>
        <w:pStyle w:val="rove2-slovantext"/>
        <w:rPr>
          <w:sz w:val="17"/>
          <w:szCs w:val="17"/>
        </w:rPr>
      </w:pPr>
      <w:r w:rsidRPr="005F29CD">
        <w:rPr>
          <w:sz w:val="17"/>
          <w:szCs w:val="17"/>
        </w:rPr>
        <w:t xml:space="preserve">Pro případ, že budou dány důvody pro odstoupení od této </w:t>
      </w:r>
      <w:r>
        <w:rPr>
          <w:sz w:val="17"/>
          <w:szCs w:val="17"/>
        </w:rPr>
        <w:t>s</w:t>
      </w:r>
      <w:r w:rsidRPr="005F29CD">
        <w:rPr>
          <w:sz w:val="17"/>
          <w:szCs w:val="17"/>
        </w:rPr>
        <w:t>mlouvy</w:t>
      </w:r>
      <w:r w:rsidR="00CA161B">
        <w:rPr>
          <w:sz w:val="17"/>
          <w:szCs w:val="17"/>
        </w:rPr>
        <w:t xml:space="preserve"> jednou ze smluvních stran</w:t>
      </w:r>
      <w:r w:rsidRPr="005F29CD">
        <w:rPr>
          <w:sz w:val="17"/>
          <w:szCs w:val="17"/>
        </w:rPr>
        <w:t xml:space="preserve">, případně </w:t>
      </w:r>
      <w:r w:rsidR="00CA161B">
        <w:rPr>
          <w:sz w:val="17"/>
          <w:szCs w:val="17"/>
        </w:rPr>
        <w:t xml:space="preserve">pokud </w:t>
      </w:r>
      <w:r>
        <w:rPr>
          <w:sz w:val="17"/>
          <w:szCs w:val="17"/>
        </w:rPr>
        <w:t>z</w:t>
      </w:r>
      <w:r w:rsidRPr="005F29CD">
        <w:rPr>
          <w:sz w:val="17"/>
          <w:szCs w:val="17"/>
        </w:rPr>
        <w:t xml:space="preserve">hotovitel zanikne bez právního nástupce, je </w:t>
      </w:r>
      <w:r>
        <w:rPr>
          <w:sz w:val="17"/>
          <w:szCs w:val="17"/>
        </w:rPr>
        <w:t>o</w:t>
      </w:r>
      <w:r w:rsidRPr="005F29CD">
        <w:rPr>
          <w:sz w:val="17"/>
          <w:szCs w:val="17"/>
        </w:rPr>
        <w:t xml:space="preserve">bjednatel oprávněn, nikoliv povinen, aktivovat ustanovení § 100 odst. 2 </w:t>
      </w:r>
      <w:r>
        <w:rPr>
          <w:sz w:val="17"/>
          <w:szCs w:val="17"/>
        </w:rPr>
        <w:t xml:space="preserve">ZZVZ </w:t>
      </w:r>
      <w:r w:rsidRPr="005F29CD">
        <w:rPr>
          <w:sz w:val="17"/>
          <w:szCs w:val="17"/>
        </w:rPr>
        <w:t xml:space="preserve">a § 222 odst. 10 písm. a) </w:t>
      </w:r>
      <w:r>
        <w:rPr>
          <w:sz w:val="17"/>
          <w:szCs w:val="17"/>
        </w:rPr>
        <w:t xml:space="preserve">ZZVZ </w:t>
      </w:r>
      <w:r w:rsidRPr="005F29CD">
        <w:rPr>
          <w:sz w:val="17"/>
          <w:szCs w:val="17"/>
        </w:rPr>
        <w:t xml:space="preserve">a nahradit </w:t>
      </w:r>
      <w:r>
        <w:rPr>
          <w:sz w:val="17"/>
          <w:szCs w:val="17"/>
        </w:rPr>
        <w:t>z</w:t>
      </w:r>
      <w:r w:rsidRPr="005F29CD">
        <w:rPr>
          <w:sz w:val="17"/>
          <w:szCs w:val="17"/>
        </w:rPr>
        <w:t xml:space="preserve">hotovitele dodavatelem (zhotovitelem) jiným. Pro takový případ </w:t>
      </w:r>
      <w:r>
        <w:rPr>
          <w:sz w:val="17"/>
          <w:szCs w:val="17"/>
        </w:rPr>
        <w:t>o</w:t>
      </w:r>
      <w:r w:rsidRPr="005F29CD">
        <w:rPr>
          <w:sz w:val="17"/>
          <w:szCs w:val="17"/>
        </w:rPr>
        <w:t xml:space="preserve">bjednatel může oslovit nevyloučené účastníky zadávacího řízení na zakázku, kteří se umístili </w:t>
      </w:r>
      <w:r w:rsidR="008E69C9">
        <w:rPr>
          <w:sz w:val="17"/>
          <w:szCs w:val="17"/>
        </w:rPr>
        <w:t xml:space="preserve">v hodnocení nabídek </w:t>
      </w:r>
      <w:r w:rsidRPr="005F29CD">
        <w:rPr>
          <w:sz w:val="17"/>
          <w:szCs w:val="17"/>
        </w:rPr>
        <w:t xml:space="preserve">jako další v pořadí. Náhrada dosavadního dodavatele bude přednostně provedena prostřednictvím postoupení </w:t>
      </w:r>
      <w:r w:rsidR="006A63C7">
        <w:rPr>
          <w:sz w:val="17"/>
          <w:szCs w:val="17"/>
        </w:rPr>
        <w:t>s</w:t>
      </w:r>
      <w:r w:rsidRPr="005F29CD">
        <w:rPr>
          <w:sz w:val="17"/>
          <w:szCs w:val="17"/>
        </w:rPr>
        <w:t xml:space="preserve">mlouvy na nového dodavatele a nebude-li takový postup možný, z důvodů na straně </w:t>
      </w:r>
      <w:r w:rsidR="006A63C7">
        <w:rPr>
          <w:sz w:val="17"/>
          <w:szCs w:val="17"/>
        </w:rPr>
        <w:t>z</w:t>
      </w:r>
      <w:r w:rsidRPr="005F29CD">
        <w:rPr>
          <w:sz w:val="17"/>
          <w:szCs w:val="17"/>
        </w:rPr>
        <w:t xml:space="preserve">hotovitele nebo nového dodavatele, či na základě jiných významných skutečností, tak uzavřením smlouvy nové s dodavatelem novým se současným ukončením této Smlouvy. Pro tyto případy si </w:t>
      </w:r>
      <w:r w:rsidR="006A63C7">
        <w:rPr>
          <w:sz w:val="17"/>
          <w:szCs w:val="17"/>
        </w:rPr>
        <w:t>z</w:t>
      </w:r>
      <w:r w:rsidRPr="005F29CD">
        <w:rPr>
          <w:sz w:val="17"/>
          <w:szCs w:val="17"/>
        </w:rPr>
        <w:t xml:space="preserve">adavatel vyhrazuje právo upravit rozsah předmětu plnění tak, aby odpovídal nedokončené části, dále si vyhrazuje úpravu harmonogramu a případných dalších ustanovení </w:t>
      </w:r>
      <w:r w:rsidR="006A63C7">
        <w:rPr>
          <w:sz w:val="17"/>
          <w:szCs w:val="17"/>
        </w:rPr>
        <w:t>s</w:t>
      </w:r>
      <w:r w:rsidRPr="005F29CD">
        <w:rPr>
          <w:sz w:val="17"/>
          <w:szCs w:val="17"/>
        </w:rPr>
        <w:t>mlouvy, které nebudou následně aktuální, to vše tak, aby v</w:t>
      </w:r>
      <w:r w:rsidR="008E69C9">
        <w:rPr>
          <w:sz w:val="17"/>
          <w:szCs w:val="17"/>
        </w:rPr>
        <w:t xml:space="preserve"> nejvyšší</w:t>
      </w:r>
      <w:r w:rsidRPr="005F29CD">
        <w:rPr>
          <w:sz w:val="17"/>
          <w:szCs w:val="17"/>
        </w:rPr>
        <w:t xml:space="preserve"> možné míře odpovídaly původní </w:t>
      </w:r>
      <w:r w:rsidR="006A63C7">
        <w:rPr>
          <w:sz w:val="17"/>
          <w:szCs w:val="17"/>
        </w:rPr>
        <w:t>s</w:t>
      </w:r>
      <w:r w:rsidRPr="005F29CD">
        <w:rPr>
          <w:sz w:val="17"/>
          <w:szCs w:val="17"/>
        </w:rPr>
        <w:t>mlouvě, případně doplnění nové smlouvy o ustanovení týkající se předání a převzetí předmětu plnění od stávajícího dodavatele (</w:t>
      </w:r>
      <w:r w:rsidR="006A63C7">
        <w:rPr>
          <w:sz w:val="17"/>
          <w:szCs w:val="17"/>
        </w:rPr>
        <w:t>z</w:t>
      </w:r>
      <w:r w:rsidRPr="005F29CD">
        <w:rPr>
          <w:sz w:val="17"/>
          <w:szCs w:val="17"/>
        </w:rPr>
        <w:t xml:space="preserve">hotovitele). Toto ustanovení se použije obdobně i v případě, pokud by na straně </w:t>
      </w:r>
      <w:r w:rsidR="006A63C7">
        <w:rPr>
          <w:sz w:val="17"/>
          <w:szCs w:val="17"/>
        </w:rPr>
        <w:t>z</w:t>
      </w:r>
      <w:r w:rsidRPr="005F29CD">
        <w:rPr>
          <w:sz w:val="17"/>
          <w:szCs w:val="17"/>
        </w:rPr>
        <w:t>hotovitele figurovalo více subjektů, které podaly společnou nabídku.</w:t>
      </w:r>
    </w:p>
    <w:p w14:paraId="17A0907E" w14:textId="7953E39D" w:rsidR="00892E4B" w:rsidRPr="00F07CF4" w:rsidRDefault="006933BA" w:rsidP="006933BA">
      <w:pPr>
        <w:pStyle w:val="rove2-slovantext"/>
        <w:rPr>
          <w:sz w:val="17"/>
          <w:szCs w:val="17"/>
        </w:rPr>
      </w:pPr>
      <w:r w:rsidRPr="00F07CF4">
        <w:rPr>
          <w:sz w:val="17"/>
          <w:szCs w:val="17"/>
        </w:rPr>
        <w:t xml:space="preserve">Zhotovitel bere na vědomí, že účinnost této smlouvy závisí na </w:t>
      </w:r>
      <w:r w:rsidR="0006590D" w:rsidRPr="00F07CF4">
        <w:rPr>
          <w:sz w:val="17"/>
          <w:szCs w:val="17"/>
        </w:rPr>
        <w:t>získání potřebných finančních prostředků od zřizovatele</w:t>
      </w:r>
      <w:r w:rsidRPr="00F07CF4">
        <w:rPr>
          <w:sz w:val="17"/>
          <w:szCs w:val="17"/>
        </w:rPr>
        <w:t>. Objednatel si vyhrazuje právo tuto smlouvu písemně vypovědět v případě, že mu nebud</w:t>
      </w:r>
      <w:r w:rsidR="00F10632" w:rsidRPr="00F07CF4">
        <w:rPr>
          <w:sz w:val="17"/>
          <w:szCs w:val="17"/>
        </w:rPr>
        <w:t>ou</w:t>
      </w:r>
      <w:r w:rsidRPr="00F07CF4">
        <w:rPr>
          <w:sz w:val="17"/>
          <w:szCs w:val="17"/>
        </w:rPr>
        <w:t xml:space="preserve"> poskytnut</w:t>
      </w:r>
      <w:r w:rsidR="0006590D" w:rsidRPr="00F07CF4">
        <w:rPr>
          <w:sz w:val="17"/>
          <w:szCs w:val="17"/>
        </w:rPr>
        <w:t>y finanční prostředky od zřizovatele na</w:t>
      </w:r>
      <w:r w:rsidRPr="00F07CF4">
        <w:rPr>
          <w:sz w:val="17"/>
          <w:szCs w:val="17"/>
        </w:rPr>
        <w:t xml:space="preserve"> realizaci díla. Neposkytnutí </w:t>
      </w:r>
      <w:r w:rsidR="0006590D" w:rsidRPr="00F07CF4">
        <w:rPr>
          <w:sz w:val="17"/>
          <w:szCs w:val="17"/>
        </w:rPr>
        <w:t>finančních prostředků</w:t>
      </w:r>
      <w:r w:rsidRPr="00F07CF4">
        <w:rPr>
          <w:sz w:val="17"/>
          <w:szCs w:val="17"/>
        </w:rPr>
        <w:t xml:space="preserve"> se nepovažuje za porušení závazků vyplývajících z této smlouvy a žádná smluvní strana nemá nárok na náhradu vzniklé škody nebo úhradu nákladů vzniklých v důsledku takového ukončení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6D277FB2" w14:textId="63825BF4" w:rsidR="00240D3E" w:rsidRPr="0006590D" w:rsidRDefault="00892E4B" w:rsidP="0006590D">
      <w:pPr>
        <w:pStyle w:val="rove2-slovantext"/>
        <w:spacing w:after="0"/>
        <w:rPr>
          <w:sz w:val="17"/>
          <w:szCs w:val="17"/>
        </w:rPr>
      </w:pPr>
      <w:r w:rsidRPr="0006590D">
        <w:rPr>
          <w:sz w:val="17"/>
          <w:szCs w:val="17"/>
        </w:rPr>
        <w:t xml:space="preserve">Tato smlouva </w:t>
      </w:r>
      <w:r w:rsidR="00240D3E" w:rsidRPr="0006590D">
        <w:rPr>
          <w:sz w:val="17"/>
          <w:szCs w:val="17"/>
        </w:rPr>
        <w:t xml:space="preserve">se uzavírá a je vyhotovena ve </w:t>
      </w:r>
      <w:r w:rsidR="00553147">
        <w:rPr>
          <w:sz w:val="17"/>
          <w:szCs w:val="17"/>
        </w:rPr>
        <w:t>dvou</w:t>
      </w:r>
      <w:r w:rsidR="00240D3E" w:rsidRPr="0006590D">
        <w:rPr>
          <w:sz w:val="17"/>
          <w:szCs w:val="17"/>
        </w:rPr>
        <w:t xml:space="preserve"> originálech, z nichž </w:t>
      </w:r>
      <w:r w:rsidR="0006590D" w:rsidRPr="0006590D">
        <w:rPr>
          <w:sz w:val="17"/>
          <w:szCs w:val="17"/>
        </w:rPr>
        <w:t>jeden</w:t>
      </w:r>
      <w:r w:rsidR="00240D3E" w:rsidRPr="0006590D">
        <w:rPr>
          <w:sz w:val="17"/>
          <w:szCs w:val="17"/>
        </w:rPr>
        <w:t xml:space="preserve">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76BEE" w:rsidRDefault="00876BEE" w:rsidP="00876BEE">
      <w:pPr>
        <w:pStyle w:val="rove2-slovantext"/>
        <w:rPr>
          <w:sz w:val="17"/>
          <w:szCs w:val="17"/>
        </w:rPr>
      </w:pPr>
      <w:r w:rsidRPr="00876BEE">
        <w:rPr>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2CE55E7C" w14:textId="77777777" w:rsidR="00876BEE" w:rsidRPr="00871EA4" w:rsidRDefault="00876BEE" w:rsidP="00876BEE">
      <w:pPr>
        <w:pStyle w:val="rove2-slovantext"/>
        <w:rPr>
          <w:sz w:val="17"/>
          <w:szCs w:val="17"/>
        </w:rPr>
      </w:pPr>
      <w:r w:rsidRPr="00876BEE">
        <w:rPr>
          <w:sz w:val="17"/>
          <w:szCs w:val="17"/>
        </w:rPr>
        <w:t xml:space="preserve">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w:t>
      </w:r>
      <w:r w:rsidRPr="00871EA4">
        <w:rPr>
          <w:sz w:val="17"/>
          <w:szCs w:val="17"/>
        </w:rPr>
        <w:t>smluvní strana povinna změnu písemně oznámit druhé smluvní straně.</w:t>
      </w:r>
    </w:p>
    <w:p w14:paraId="31B72A8E" w14:textId="1BCDE4D6" w:rsidR="00892E4B" w:rsidRDefault="00876BEE" w:rsidP="00876BEE">
      <w:pPr>
        <w:pStyle w:val="rove2-slovantext"/>
        <w:rPr>
          <w:sz w:val="17"/>
          <w:szCs w:val="17"/>
        </w:rPr>
      </w:pPr>
      <w:r w:rsidRPr="00871EA4">
        <w:rPr>
          <w:sz w:val="17"/>
          <w:szCs w:val="17"/>
        </w:rPr>
        <w:t xml:space="preserve">Tato smlouva nabývá platnosti dnem jejího podpisu smluvními stranami a účinnosti </w:t>
      </w:r>
      <w:r w:rsidRPr="0006590D">
        <w:rPr>
          <w:sz w:val="17"/>
          <w:szCs w:val="17"/>
        </w:rPr>
        <w:t>dnem jejího uveřejnění v registru smluv</w:t>
      </w:r>
      <w:r w:rsidR="00792B75" w:rsidRPr="0006590D">
        <w:rPr>
          <w:sz w:val="17"/>
          <w:szCs w:val="17"/>
        </w:rPr>
        <w:t>.</w:t>
      </w:r>
      <w:r w:rsidR="00792B75" w:rsidRPr="00871EA4">
        <w:rPr>
          <w:sz w:val="17"/>
          <w:szCs w:val="17"/>
        </w:rPr>
        <w:t xml:space="preserve"> </w:t>
      </w:r>
    </w:p>
    <w:p w14:paraId="02A45275" w14:textId="77777777" w:rsidR="004E7CD3" w:rsidRPr="004E7CD3" w:rsidRDefault="004E7CD3" w:rsidP="004E7CD3">
      <w:pPr>
        <w:pStyle w:val="rove1-slolnku"/>
        <w:numPr>
          <w:ilvl w:val="0"/>
          <w:numId w:val="0"/>
        </w:numPr>
        <w:jc w:val="left"/>
      </w:pP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bl>
    <w:p w14:paraId="39B33848" w14:textId="77777777" w:rsidR="00892E4B" w:rsidRDefault="00892E4B" w:rsidP="001E57D0">
      <w:pPr>
        <w:rPr>
          <w:sz w:val="17"/>
          <w:szCs w:val="17"/>
        </w:rPr>
      </w:pPr>
    </w:p>
    <w:p w14:paraId="2A621817" w14:textId="77777777" w:rsidR="004E7CD3" w:rsidRDefault="004E7CD3" w:rsidP="001E57D0">
      <w:pPr>
        <w:rPr>
          <w:sz w:val="17"/>
          <w:szCs w:val="17"/>
        </w:rPr>
      </w:pPr>
    </w:p>
    <w:p w14:paraId="71AF35C1" w14:textId="77777777" w:rsidR="004E7CD3" w:rsidRDefault="004E7CD3" w:rsidP="001E57D0">
      <w:pPr>
        <w:rPr>
          <w:sz w:val="17"/>
          <w:szCs w:val="17"/>
        </w:rPr>
      </w:pPr>
    </w:p>
    <w:p w14:paraId="56E87262" w14:textId="77777777" w:rsidR="004E7CD3" w:rsidRPr="00C720AB" w:rsidRDefault="004E7CD3"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44101BE0" w:rsidR="00892E4B" w:rsidRPr="00C720AB" w:rsidRDefault="00892E4B" w:rsidP="00D57F39">
            <w:pPr>
              <w:rPr>
                <w:sz w:val="17"/>
                <w:szCs w:val="17"/>
              </w:rPr>
            </w:pPr>
            <w:r w:rsidRPr="00C720AB">
              <w:rPr>
                <w:sz w:val="17"/>
                <w:szCs w:val="17"/>
              </w:rPr>
              <w:t>V</w:t>
            </w:r>
            <w:r w:rsidR="00A36AB3">
              <w:rPr>
                <w:sz w:val="17"/>
                <w:szCs w:val="17"/>
              </w:rPr>
              <w:t> </w:t>
            </w:r>
            <w:r w:rsidR="00DE2C0E">
              <w:rPr>
                <w:sz w:val="17"/>
                <w:szCs w:val="17"/>
              </w:rPr>
              <w:t>Kopidlně</w:t>
            </w:r>
            <w:r w:rsidR="0044387E" w:rsidRPr="00C720AB">
              <w:rPr>
                <w:sz w:val="17"/>
                <w:szCs w:val="17"/>
              </w:rPr>
              <w:t>,</w:t>
            </w:r>
            <w:r w:rsidRPr="00C720AB">
              <w:rPr>
                <w:sz w:val="17"/>
                <w:szCs w:val="17"/>
              </w:rPr>
              <w:t xml:space="preserve"> dne</w:t>
            </w:r>
            <w:r w:rsidR="00E7289B">
              <w:rPr>
                <w:sz w:val="17"/>
                <w:szCs w:val="17"/>
              </w:rPr>
              <w:t>…………..202</w:t>
            </w:r>
            <w:r w:rsidR="00E308C8">
              <w:rPr>
                <w:sz w:val="17"/>
                <w:szCs w:val="17"/>
              </w:rPr>
              <w:t>4</w:t>
            </w:r>
          </w:p>
        </w:tc>
        <w:tc>
          <w:tcPr>
            <w:tcW w:w="2519" w:type="pct"/>
            <w:hideMark/>
          </w:tcPr>
          <w:p w14:paraId="0CDCD506" w14:textId="5845A334"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dne:</w:t>
            </w:r>
            <w:r w:rsidR="00E7289B">
              <w:rPr>
                <w:sz w:val="17"/>
                <w:szCs w:val="17"/>
              </w:rPr>
              <w:t>…………….202</w:t>
            </w:r>
            <w:r w:rsidR="00E308C8">
              <w:rPr>
                <w:sz w:val="17"/>
                <w:szCs w:val="17"/>
              </w:rPr>
              <w:t>4</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E5BC7">
        <w:trPr>
          <w:trHeight w:val="1701"/>
        </w:trPr>
        <w:tc>
          <w:tcPr>
            <w:tcW w:w="2481" w:type="pct"/>
            <w:vAlign w:val="bottom"/>
            <w:hideMark/>
          </w:tcPr>
          <w:p w14:paraId="17E7D9F1" w14:textId="786916C3" w:rsidR="00892E4B" w:rsidRPr="00C720AB" w:rsidRDefault="00892E4B" w:rsidP="00030924">
            <w:pPr>
              <w:rPr>
                <w:sz w:val="17"/>
                <w:szCs w:val="17"/>
              </w:rPr>
            </w:pPr>
            <w:r w:rsidRPr="00C720AB">
              <w:rPr>
                <w:sz w:val="17"/>
                <w:szCs w:val="17"/>
              </w:rPr>
              <w:t>…………………………</w:t>
            </w:r>
            <w:r w:rsidR="00553147">
              <w:rPr>
                <w:sz w:val="17"/>
                <w:szCs w:val="17"/>
              </w:rPr>
              <w:t>…</w:t>
            </w: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239CE373" w14:textId="01EEE10F" w:rsidR="00DE2C0E" w:rsidRDefault="00DE2C0E" w:rsidP="0069657B">
      <w:pPr>
        <w:rPr>
          <w:rFonts w:cs="Verdana"/>
          <w:b/>
          <w:bCs/>
          <w:color w:val="000000"/>
          <w:szCs w:val="18"/>
          <w:lang w:eastAsia="ar-SA"/>
        </w:rPr>
      </w:pPr>
      <w:r>
        <w:rPr>
          <w:rFonts w:cs="Verdana"/>
          <w:b/>
          <w:bCs/>
          <w:color w:val="000000"/>
          <w:szCs w:val="18"/>
          <w:lang w:eastAsia="ar-SA"/>
        </w:rPr>
        <w:t xml:space="preserve">    Ing. Lenka Nosková</w:t>
      </w:r>
      <w:r w:rsidR="00E7289B" w:rsidRPr="00A36AB3">
        <w:rPr>
          <w:rFonts w:cs="Verdana"/>
          <w:b/>
          <w:bCs/>
          <w:color w:val="000000"/>
          <w:szCs w:val="18"/>
          <w:lang w:eastAsia="ar-SA"/>
        </w:rPr>
        <w:t xml:space="preserve"> </w:t>
      </w:r>
    </w:p>
    <w:p w14:paraId="4A96DCAB" w14:textId="47E729F8" w:rsidR="00104FFB" w:rsidRPr="00A36AB3" w:rsidRDefault="00DE2C0E" w:rsidP="0069657B">
      <w:pPr>
        <w:rPr>
          <w:sz w:val="16"/>
          <w:szCs w:val="16"/>
        </w:rPr>
      </w:pPr>
      <w:r>
        <w:rPr>
          <w:rFonts w:cs="Verdana"/>
          <w:b/>
          <w:bCs/>
          <w:color w:val="000000"/>
          <w:szCs w:val="18"/>
          <w:lang w:eastAsia="ar-SA"/>
        </w:rPr>
        <w:t xml:space="preserve">          </w:t>
      </w:r>
      <w:r w:rsidR="00E7289B" w:rsidRPr="00A36AB3">
        <w:rPr>
          <w:rFonts w:cs="Verdana"/>
          <w:b/>
          <w:bCs/>
          <w:color w:val="000000"/>
          <w:szCs w:val="18"/>
          <w:lang w:eastAsia="ar-SA"/>
        </w:rPr>
        <w:t>ředitel</w:t>
      </w:r>
      <w:r>
        <w:rPr>
          <w:rFonts w:cs="Verdana"/>
          <w:b/>
          <w:bCs/>
          <w:color w:val="000000"/>
          <w:szCs w:val="18"/>
          <w:lang w:eastAsia="ar-SA"/>
        </w:rPr>
        <w:t>ka</w:t>
      </w:r>
    </w:p>
    <w:sectPr w:rsidR="00104FFB" w:rsidRPr="00A36AB3"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723F0" w14:textId="77777777" w:rsidR="004341C1" w:rsidRDefault="004341C1">
      <w:r>
        <w:separator/>
      </w:r>
    </w:p>
  </w:endnote>
  <w:endnote w:type="continuationSeparator" w:id="0">
    <w:p w14:paraId="6778FD9F" w14:textId="77777777" w:rsidR="004341C1" w:rsidRDefault="0043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ED2F0" w14:textId="58DD5590" w:rsidR="004341C1" w:rsidRDefault="004341C1"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DA142A">
      <w:rPr>
        <w:noProof/>
      </w:rPr>
      <w:t>11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FB898" w14:textId="13139431" w:rsidR="004341C1" w:rsidRPr="00A41CF3" w:rsidRDefault="004341C1"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DA142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C00AC" w14:textId="77777777" w:rsidR="004341C1" w:rsidRDefault="004341C1">
      <w:r>
        <w:separator/>
      </w:r>
    </w:p>
  </w:footnote>
  <w:footnote w:type="continuationSeparator" w:id="0">
    <w:p w14:paraId="7F9BE6AF" w14:textId="77777777" w:rsidR="004341C1" w:rsidRDefault="0043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7A709" w14:textId="77777777" w:rsidR="004341C1" w:rsidRDefault="004341C1"/>
  <w:p w14:paraId="067FE7A1" w14:textId="77777777" w:rsidR="004341C1" w:rsidRDefault="004341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4612" w14:textId="647C70D2" w:rsidR="004341C1" w:rsidRPr="00795BE1" w:rsidRDefault="004341C1" w:rsidP="00795BE1">
    <w:pPr>
      <w:pStyle w:val="Zhlav"/>
      <w:jc w:val="center"/>
      <w:rPr>
        <w:b/>
      </w:rPr>
    </w:pPr>
    <w:r w:rsidRPr="00795BE1">
      <w:rPr>
        <w:b/>
      </w:rPr>
      <w:t>SMLOUVA O DÍLO</w:t>
    </w:r>
  </w:p>
  <w:p w14:paraId="0A5BC167" w14:textId="77777777" w:rsidR="004341C1" w:rsidRDefault="004341C1" w:rsidP="00311D62">
    <w:pPr>
      <w:pStyle w:val="Zhlav"/>
      <w:jc w:val="center"/>
      <w:rPr>
        <w:sz w:val="17"/>
        <w:szCs w:val="17"/>
        <w:lang w:eastAsia="ar-SA"/>
      </w:rPr>
    </w:pPr>
  </w:p>
  <w:p w14:paraId="78751147" w14:textId="08C69021" w:rsidR="00A36AB3" w:rsidRPr="00A36AB3" w:rsidRDefault="004341C1" w:rsidP="00A36AB3">
    <w:pPr>
      <w:pStyle w:val="Zhlav"/>
      <w:jc w:val="center"/>
      <w:rPr>
        <w:b/>
        <w:bCs/>
        <w:sz w:val="17"/>
        <w:szCs w:val="17"/>
        <w:lang w:eastAsia="ar-SA"/>
      </w:rPr>
    </w:pPr>
    <w:r>
      <w:rPr>
        <w:sz w:val="17"/>
        <w:szCs w:val="17"/>
        <w:lang w:eastAsia="ar-SA"/>
      </w:rPr>
      <w:t xml:space="preserve">Název projektu: </w:t>
    </w:r>
    <w:r w:rsidR="005500CF" w:rsidRPr="005500CF">
      <w:rPr>
        <w:b/>
        <w:bCs/>
        <w:sz w:val="17"/>
        <w:szCs w:val="17"/>
        <w:lang w:eastAsia="ar-SA"/>
      </w:rPr>
      <w:t>„</w:t>
    </w:r>
    <w:r w:rsidR="00E308C8" w:rsidRPr="00E308C8">
      <w:rPr>
        <w:b/>
        <w:bCs/>
        <w:sz w:val="17"/>
        <w:szCs w:val="17"/>
        <w:lang w:eastAsia="ar-SA"/>
      </w:rPr>
      <w:t>Rekonstrukce rozvodů vody DM Kopidlno</w:t>
    </w:r>
    <w:r w:rsidR="00F73F0B">
      <w:rPr>
        <w:b/>
        <w:bCs/>
        <w:sz w:val="17"/>
        <w:szCs w:val="17"/>
        <w:lang w:eastAsia="ar-SA"/>
      </w:rPr>
      <w:t xml:space="preserve"> – 1. etapa</w:t>
    </w:r>
    <w:r w:rsidR="005500CF">
      <w:rPr>
        <w:b/>
        <w:bCs/>
        <w:sz w:val="17"/>
        <w:szCs w:val="17"/>
        <w:lang w:eastAsia="ar-SA"/>
      </w:rPr>
      <w:t>“</w:t>
    </w:r>
  </w:p>
  <w:p w14:paraId="25570CC4" w14:textId="3E24CDEC" w:rsidR="00FE1EB7" w:rsidRPr="00FE1EB7" w:rsidRDefault="00FE1EB7" w:rsidP="00FE1EB7">
    <w:pPr>
      <w:pStyle w:val="Zhlav"/>
      <w:jc w:val="center"/>
      <w:rPr>
        <w:b/>
        <w:sz w:val="17"/>
        <w:szCs w:val="17"/>
        <w:highlight w:val="yellow"/>
        <w:lang w:eastAsia="ar-SA"/>
      </w:rPr>
    </w:pPr>
  </w:p>
  <w:p w14:paraId="469C560B" w14:textId="179190D9" w:rsidR="004341C1" w:rsidRPr="00311D62" w:rsidRDefault="004341C1" w:rsidP="00311D6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9C3AC39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color w:val="auto"/>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2106458638">
    <w:abstractNumId w:val="9"/>
  </w:num>
  <w:num w:numId="2" w16cid:durableId="179666429">
    <w:abstractNumId w:val="2"/>
  </w:num>
  <w:num w:numId="3" w16cid:durableId="362050226">
    <w:abstractNumId w:val="7"/>
  </w:num>
  <w:num w:numId="4" w16cid:durableId="898790209">
    <w:abstractNumId w:val="3"/>
  </w:num>
  <w:num w:numId="5" w16cid:durableId="1429765032">
    <w:abstractNumId w:val="11"/>
  </w:num>
  <w:num w:numId="6" w16cid:durableId="814832591">
    <w:abstractNumId w:val="11"/>
  </w:num>
  <w:num w:numId="7" w16cid:durableId="217520243">
    <w:abstractNumId w:val="11"/>
  </w:num>
  <w:num w:numId="8" w16cid:durableId="109250028">
    <w:abstractNumId w:val="4"/>
  </w:num>
  <w:num w:numId="9" w16cid:durableId="864561381">
    <w:abstractNumId w:val="0"/>
  </w:num>
  <w:num w:numId="10" w16cid:durableId="1521505884">
    <w:abstractNumId w:val="6"/>
  </w:num>
  <w:num w:numId="11" w16cid:durableId="2003895427">
    <w:abstractNumId w:val="3"/>
  </w:num>
  <w:num w:numId="12" w16cid:durableId="549614266">
    <w:abstractNumId w:val="5"/>
  </w:num>
  <w:num w:numId="13" w16cid:durableId="1697341965">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16cid:durableId="1341587626">
    <w:abstractNumId w:val="8"/>
  </w:num>
  <w:num w:numId="15" w16cid:durableId="921720297">
    <w:abstractNumId w:val="10"/>
  </w:num>
  <w:num w:numId="16" w16cid:durableId="2033413567">
    <w:abstractNumId w:val="11"/>
  </w:num>
  <w:num w:numId="17" w16cid:durableId="2018996236">
    <w:abstractNumId w:val="11"/>
  </w:num>
  <w:num w:numId="18" w16cid:durableId="19392912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5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99A"/>
    <w:rsid w:val="000013A5"/>
    <w:rsid w:val="00001C9F"/>
    <w:rsid w:val="00012566"/>
    <w:rsid w:val="00012B42"/>
    <w:rsid w:val="000141DD"/>
    <w:rsid w:val="00014D66"/>
    <w:rsid w:val="000161B1"/>
    <w:rsid w:val="0001702E"/>
    <w:rsid w:val="0001797D"/>
    <w:rsid w:val="00017BBA"/>
    <w:rsid w:val="0002187D"/>
    <w:rsid w:val="00021E74"/>
    <w:rsid w:val="00022D29"/>
    <w:rsid w:val="00024C5D"/>
    <w:rsid w:val="00030924"/>
    <w:rsid w:val="00031AB2"/>
    <w:rsid w:val="0003273E"/>
    <w:rsid w:val="00035D88"/>
    <w:rsid w:val="0003724A"/>
    <w:rsid w:val="00041A92"/>
    <w:rsid w:val="000438F1"/>
    <w:rsid w:val="0004470A"/>
    <w:rsid w:val="00044976"/>
    <w:rsid w:val="00044C16"/>
    <w:rsid w:val="0004509A"/>
    <w:rsid w:val="00045F42"/>
    <w:rsid w:val="000460F1"/>
    <w:rsid w:val="00046653"/>
    <w:rsid w:val="0005010A"/>
    <w:rsid w:val="00053E54"/>
    <w:rsid w:val="00055AD5"/>
    <w:rsid w:val="00056B1B"/>
    <w:rsid w:val="00056CFE"/>
    <w:rsid w:val="00057FE9"/>
    <w:rsid w:val="0006000F"/>
    <w:rsid w:val="000637C6"/>
    <w:rsid w:val="0006590D"/>
    <w:rsid w:val="00071DD7"/>
    <w:rsid w:val="00072B92"/>
    <w:rsid w:val="00073CDD"/>
    <w:rsid w:val="00080178"/>
    <w:rsid w:val="00084D29"/>
    <w:rsid w:val="00086587"/>
    <w:rsid w:val="00087F59"/>
    <w:rsid w:val="00090828"/>
    <w:rsid w:val="00091511"/>
    <w:rsid w:val="00093110"/>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38EB"/>
    <w:rsid w:val="000B4561"/>
    <w:rsid w:val="000B4C35"/>
    <w:rsid w:val="000B5616"/>
    <w:rsid w:val="000B7DAA"/>
    <w:rsid w:val="000C0AAA"/>
    <w:rsid w:val="000C2CFE"/>
    <w:rsid w:val="000C315C"/>
    <w:rsid w:val="000C5A72"/>
    <w:rsid w:val="000C72CD"/>
    <w:rsid w:val="000D0103"/>
    <w:rsid w:val="000D30F8"/>
    <w:rsid w:val="000D3651"/>
    <w:rsid w:val="000D553E"/>
    <w:rsid w:val="000D7F8B"/>
    <w:rsid w:val="000E37BA"/>
    <w:rsid w:val="000E7152"/>
    <w:rsid w:val="000E734F"/>
    <w:rsid w:val="000F062A"/>
    <w:rsid w:val="000F1D2D"/>
    <w:rsid w:val="000F7852"/>
    <w:rsid w:val="00101725"/>
    <w:rsid w:val="00104C1C"/>
    <w:rsid w:val="00104FFB"/>
    <w:rsid w:val="0010714A"/>
    <w:rsid w:val="00115390"/>
    <w:rsid w:val="00121311"/>
    <w:rsid w:val="00121558"/>
    <w:rsid w:val="00123038"/>
    <w:rsid w:val="00124B86"/>
    <w:rsid w:val="00124E96"/>
    <w:rsid w:val="00125E5E"/>
    <w:rsid w:val="001306BB"/>
    <w:rsid w:val="00132C93"/>
    <w:rsid w:val="0013666C"/>
    <w:rsid w:val="00136D38"/>
    <w:rsid w:val="00137C5A"/>
    <w:rsid w:val="00141F1A"/>
    <w:rsid w:val="00144D00"/>
    <w:rsid w:val="001451F8"/>
    <w:rsid w:val="00145815"/>
    <w:rsid w:val="00146A7D"/>
    <w:rsid w:val="001472AC"/>
    <w:rsid w:val="00156015"/>
    <w:rsid w:val="00156963"/>
    <w:rsid w:val="00157811"/>
    <w:rsid w:val="00162C2F"/>
    <w:rsid w:val="00164E43"/>
    <w:rsid w:val="0017152D"/>
    <w:rsid w:val="001730B0"/>
    <w:rsid w:val="001749A2"/>
    <w:rsid w:val="00174D0A"/>
    <w:rsid w:val="00177A5D"/>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C5254"/>
    <w:rsid w:val="001D0244"/>
    <w:rsid w:val="001D042A"/>
    <w:rsid w:val="001D08B5"/>
    <w:rsid w:val="001D2136"/>
    <w:rsid w:val="001D3FD6"/>
    <w:rsid w:val="001D5BD8"/>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0D3E"/>
    <w:rsid w:val="002412F7"/>
    <w:rsid w:val="002429AC"/>
    <w:rsid w:val="00242E7F"/>
    <w:rsid w:val="0024339E"/>
    <w:rsid w:val="00243DAD"/>
    <w:rsid w:val="00244E71"/>
    <w:rsid w:val="00246112"/>
    <w:rsid w:val="00253E23"/>
    <w:rsid w:val="0026063E"/>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00A"/>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1FD7"/>
    <w:rsid w:val="002F2A04"/>
    <w:rsid w:val="002F3003"/>
    <w:rsid w:val="002F42FA"/>
    <w:rsid w:val="002F62EF"/>
    <w:rsid w:val="002F6815"/>
    <w:rsid w:val="00302A21"/>
    <w:rsid w:val="00305EE4"/>
    <w:rsid w:val="0030672C"/>
    <w:rsid w:val="003078A4"/>
    <w:rsid w:val="00311D62"/>
    <w:rsid w:val="00311EEF"/>
    <w:rsid w:val="00314BC7"/>
    <w:rsid w:val="00316B16"/>
    <w:rsid w:val="00317CB9"/>
    <w:rsid w:val="00322BF5"/>
    <w:rsid w:val="003236A8"/>
    <w:rsid w:val="00324547"/>
    <w:rsid w:val="0032456D"/>
    <w:rsid w:val="00324A1D"/>
    <w:rsid w:val="003257B6"/>
    <w:rsid w:val="003257D1"/>
    <w:rsid w:val="003304DC"/>
    <w:rsid w:val="0033054D"/>
    <w:rsid w:val="00330C9E"/>
    <w:rsid w:val="00331076"/>
    <w:rsid w:val="0033313E"/>
    <w:rsid w:val="00334B56"/>
    <w:rsid w:val="00340CE1"/>
    <w:rsid w:val="0034234E"/>
    <w:rsid w:val="003425CA"/>
    <w:rsid w:val="003442D3"/>
    <w:rsid w:val="00345D8E"/>
    <w:rsid w:val="00350BCC"/>
    <w:rsid w:val="003517D0"/>
    <w:rsid w:val="00351A5E"/>
    <w:rsid w:val="00351BC5"/>
    <w:rsid w:val="00351D23"/>
    <w:rsid w:val="003525C5"/>
    <w:rsid w:val="003540CA"/>
    <w:rsid w:val="00354C6D"/>
    <w:rsid w:val="0035756A"/>
    <w:rsid w:val="00357AF9"/>
    <w:rsid w:val="00361AEE"/>
    <w:rsid w:val="0036331F"/>
    <w:rsid w:val="003732D2"/>
    <w:rsid w:val="003735E9"/>
    <w:rsid w:val="00377684"/>
    <w:rsid w:val="00380D2A"/>
    <w:rsid w:val="0038106F"/>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13E8"/>
    <w:rsid w:val="003B5DE4"/>
    <w:rsid w:val="003B772F"/>
    <w:rsid w:val="003C23C9"/>
    <w:rsid w:val="003C2E7B"/>
    <w:rsid w:val="003C36D6"/>
    <w:rsid w:val="003C3D53"/>
    <w:rsid w:val="003C4AE3"/>
    <w:rsid w:val="003C7D6D"/>
    <w:rsid w:val="003C7FB3"/>
    <w:rsid w:val="003D0025"/>
    <w:rsid w:val="003D0AD1"/>
    <w:rsid w:val="003D227E"/>
    <w:rsid w:val="003D45ED"/>
    <w:rsid w:val="003D4917"/>
    <w:rsid w:val="003E402D"/>
    <w:rsid w:val="003E52DB"/>
    <w:rsid w:val="003E702B"/>
    <w:rsid w:val="003F0FA2"/>
    <w:rsid w:val="003F2693"/>
    <w:rsid w:val="003F3846"/>
    <w:rsid w:val="003F4E1D"/>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08B5"/>
    <w:rsid w:val="00441549"/>
    <w:rsid w:val="0044165E"/>
    <w:rsid w:val="0044387E"/>
    <w:rsid w:val="00445AD3"/>
    <w:rsid w:val="00447A2D"/>
    <w:rsid w:val="004502D0"/>
    <w:rsid w:val="0045115C"/>
    <w:rsid w:val="004513C8"/>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4945"/>
    <w:rsid w:val="004D7BD5"/>
    <w:rsid w:val="004E7C11"/>
    <w:rsid w:val="004E7CD3"/>
    <w:rsid w:val="004E7E98"/>
    <w:rsid w:val="004E7F94"/>
    <w:rsid w:val="004F20FF"/>
    <w:rsid w:val="004F32B3"/>
    <w:rsid w:val="004F387D"/>
    <w:rsid w:val="004F538C"/>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35E9"/>
    <w:rsid w:val="0052699C"/>
    <w:rsid w:val="00526AB5"/>
    <w:rsid w:val="0053227F"/>
    <w:rsid w:val="00533385"/>
    <w:rsid w:val="00533794"/>
    <w:rsid w:val="00534182"/>
    <w:rsid w:val="00534FC8"/>
    <w:rsid w:val="00541672"/>
    <w:rsid w:val="005500CF"/>
    <w:rsid w:val="00550604"/>
    <w:rsid w:val="00552927"/>
    <w:rsid w:val="00552EFA"/>
    <w:rsid w:val="00553147"/>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87956"/>
    <w:rsid w:val="005907D8"/>
    <w:rsid w:val="005938A5"/>
    <w:rsid w:val="00594ECE"/>
    <w:rsid w:val="005952E6"/>
    <w:rsid w:val="005A1A3A"/>
    <w:rsid w:val="005A3665"/>
    <w:rsid w:val="005A61AE"/>
    <w:rsid w:val="005B160A"/>
    <w:rsid w:val="005B409F"/>
    <w:rsid w:val="005B4E15"/>
    <w:rsid w:val="005B78DF"/>
    <w:rsid w:val="005C1215"/>
    <w:rsid w:val="005C4905"/>
    <w:rsid w:val="005C57A2"/>
    <w:rsid w:val="005C68CE"/>
    <w:rsid w:val="005D1886"/>
    <w:rsid w:val="005D21ED"/>
    <w:rsid w:val="005D2ECD"/>
    <w:rsid w:val="005D463C"/>
    <w:rsid w:val="005D64E6"/>
    <w:rsid w:val="005E0B9A"/>
    <w:rsid w:val="005E6062"/>
    <w:rsid w:val="005F0950"/>
    <w:rsid w:val="005F29CD"/>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2CE3"/>
    <w:rsid w:val="00647D47"/>
    <w:rsid w:val="00647D62"/>
    <w:rsid w:val="00650008"/>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63C7"/>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1E2"/>
    <w:rsid w:val="006F2C7A"/>
    <w:rsid w:val="006F3657"/>
    <w:rsid w:val="006F48A4"/>
    <w:rsid w:val="006F51A8"/>
    <w:rsid w:val="006F559D"/>
    <w:rsid w:val="006F74CA"/>
    <w:rsid w:val="006F7624"/>
    <w:rsid w:val="00703998"/>
    <w:rsid w:val="00703A97"/>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47C63"/>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358E"/>
    <w:rsid w:val="00795BE1"/>
    <w:rsid w:val="007A1CD5"/>
    <w:rsid w:val="007A3635"/>
    <w:rsid w:val="007A6CAD"/>
    <w:rsid w:val="007A77A0"/>
    <w:rsid w:val="007B1753"/>
    <w:rsid w:val="007B281A"/>
    <w:rsid w:val="007B5A73"/>
    <w:rsid w:val="007B7DFC"/>
    <w:rsid w:val="007C0F55"/>
    <w:rsid w:val="007C11E2"/>
    <w:rsid w:val="007C13C6"/>
    <w:rsid w:val="007C157C"/>
    <w:rsid w:val="007C5028"/>
    <w:rsid w:val="007C5B9C"/>
    <w:rsid w:val="007D3190"/>
    <w:rsid w:val="007D438B"/>
    <w:rsid w:val="007D4EA4"/>
    <w:rsid w:val="007D5311"/>
    <w:rsid w:val="007D6221"/>
    <w:rsid w:val="007D75C3"/>
    <w:rsid w:val="007E04B4"/>
    <w:rsid w:val="007E1C85"/>
    <w:rsid w:val="007E2BD1"/>
    <w:rsid w:val="007E4089"/>
    <w:rsid w:val="007F4CA2"/>
    <w:rsid w:val="007F58ED"/>
    <w:rsid w:val="007F5CDA"/>
    <w:rsid w:val="007F7D7D"/>
    <w:rsid w:val="008001B4"/>
    <w:rsid w:val="008005FF"/>
    <w:rsid w:val="0080162C"/>
    <w:rsid w:val="008048B0"/>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56D0"/>
    <w:rsid w:val="00857D1B"/>
    <w:rsid w:val="008604B0"/>
    <w:rsid w:val="008609B5"/>
    <w:rsid w:val="00863012"/>
    <w:rsid w:val="0086330D"/>
    <w:rsid w:val="00866D0D"/>
    <w:rsid w:val="00867AC8"/>
    <w:rsid w:val="0087046F"/>
    <w:rsid w:val="00871EA4"/>
    <w:rsid w:val="00873A03"/>
    <w:rsid w:val="00873E0D"/>
    <w:rsid w:val="00874674"/>
    <w:rsid w:val="00874983"/>
    <w:rsid w:val="00875308"/>
    <w:rsid w:val="008759CA"/>
    <w:rsid w:val="00876004"/>
    <w:rsid w:val="008763EA"/>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E69C9"/>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B7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1420"/>
    <w:rsid w:val="009E4618"/>
    <w:rsid w:val="009E5BC7"/>
    <w:rsid w:val="009E6AA1"/>
    <w:rsid w:val="009E7712"/>
    <w:rsid w:val="009F043F"/>
    <w:rsid w:val="009F0FFA"/>
    <w:rsid w:val="009F1930"/>
    <w:rsid w:val="009F2A2E"/>
    <w:rsid w:val="009F2D1F"/>
    <w:rsid w:val="009F6545"/>
    <w:rsid w:val="009F7E6D"/>
    <w:rsid w:val="00A00A3E"/>
    <w:rsid w:val="00A00FD4"/>
    <w:rsid w:val="00A0367B"/>
    <w:rsid w:val="00A05645"/>
    <w:rsid w:val="00A0596F"/>
    <w:rsid w:val="00A07186"/>
    <w:rsid w:val="00A10911"/>
    <w:rsid w:val="00A116DF"/>
    <w:rsid w:val="00A1196D"/>
    <w:rsid w:val="00A1265A"/>
    <w:rsid w:val="00A12942"/>
    <w:rsid w:val="00A129E9"/>
    <w:rsid w:val="00A1462F"/>
    <w:rsid w:val="00A164A7"/>
    <w:rsid w:val="00A17851"/>
    <w:rsid w:val="00A20D16"/>
    <w:rsid w:val="00A211AD"/>
    <w:rsid w:val="00A21379"/>
    <w:rsid w:val="00A21994"/>
    <w:rsid w:val="00A25088"/>
    <w:rsid w:val="00A27D8D"/>
    <w:rsid w:val="00A3020E"/>
    <w:rsid w:val="00A30A56"/>
    <w:rsid w:val="00A31B5E"/>
    <w:rsid w:val="00A32BDA"/>
    <w:rsid w:val="00A336CB"/>
    <w:rsid w:val="00A33D23"/>
    <w:rsid w:val="00A347CB"/>
    <w:rsid w:val="00A358BA"/>
    <w:rsid w:val="00A35CA9"/>
    <w:rsid w:val="00A36677"/>
    <w:rsid w:val="00A36AB3"/>
    <w:rsid w:val="00A37C52"/>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67912"/>
    <w:rsid w:val="00A70CA2"/>
    <w:rsid w:val="00A71B5C"/>
    <w:rsid w:val="00A72461"/>
    <w:rsid w:val="00A72E51"/>
    <w:rsid w:val="00A73F0C"/>
    <w:rsid w:val="00A838B5"/>
    <w:rsid w:val="00A83F0B"/>
    <w:rsid w:val="00A87ACB"/>
    <w:rsid w:val="00A87C33"/>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40F"/>
    <w:rsid w:val="00AD5C73"/>
    <w:rsid w:val="00AE00B4"/>
    <w:rsid w:val="00AE10D2"/>
    <w:rsid w:val="00AE1EED"/>
    <w:rsid w:val="00AE4707"/>
    <w:rsid w:val="00AE529A"/>
    <w:rsid w:val="00AE5DD0"/>
    <w:rsid w:val="00AF280E"/>
    <w:rsid w:val="00AF5686"/>
    <w:rsid w:val="00AF6040"/>
    <w:rsid w:val="00B00F7B"/>
    <w:rsid w:val="00B0158F"/>
    <w:rsid w:val="00B01CFB"/>
    <w:rsid w:val="00B02ACB"/>
    <w:rsid w:val="00B10052"/>
    <w:rsid w:val="00B10CC4"/>
    <w:rsid w:val="00B11757"/>
    <w:rsid w:val="00B11CF3"/>
    <w:rsid w:val="00B14C71"/>
    <w:rsid w:val="00B15212"/>
    <w:rsid w:val="00B15AF3"/>
    <w:rsid w:val="00B162BA"/>
    <w:rsid w:val="00B168CB"/>
    <w:rsid w:val="00B16961"/>
    <w:rsid w:val="00B17580"/>
    <w:rsid w:val="00B20CB4"/>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3E76"/>
    <w:rsid w:val="00B53E83"/>
    <w:rsid w:val="00B54EA5"/>
    <w:rsid w:val="00B6009F"/>
    <w:rsid w:val="00B61668"/>
    <w:rsid w:val="00B64046"/>
    <w:rsid w:val="00B64756"/>
    <w:rsid w:val="00B666AE"/>
    <w:rsid w:val="00B70D60"/>
    <w:rsid w:val="00B734A8"/>
    <w:rsid w:val="00B74E2B"/>
    <w:rsid w:val="00B759BB"/>
    <w:rsid w:val="00B76667"/>
    <w:rsid w:val="00B76F93"/>
    <w:rsid w:val="00B80620"/>
    <w:rsid w:val="00B85A6A"/>
    <w:rsid w:val="00B85B38"/>
    <w:rsid w:val="00B905F1"/>
    <w:rsid w:val="00B916C6"/>
    <w:rsid w:val="00B91FAD"/>
    <w:rsid w:val="00B9426F"/>
    <w:rsid w:val="00B95262"/>
    <w:rsid w:val="00B95278"/>
    <w:rsid w:val="00B95ECC"/>
    <w:rsid w:val="00B96246"/>
    <w:rsid w:val="00BA1252"/>
    <w:rsid w:val="00BA4597"/>
    <w:rsid w:val="00BA4F31"/>
    <w:rsid w:val="00BA7D4C"/>
    <w:rsid w:val="00BB0B44"/>
    <w:rsid w:val="00BB0BB2"/>
    <w:rsid w:val="00BB1098"/>
    <w:rsid w:val="00BC0C5D"/>
    <w:rsid w:val="00BC165C"/>
    <w:rsid w:val="00BC3C5D"/>
    <w:rsid w:val="00BC74BC"/>
    <w:rsid w:val="00BC769E"/>
    <w:rsid w:val="00BD1283"/>
    <w:rsid w:val="00BD3A5F"/>
    <w:rsid w:val="00BD50C3"/>
    <w:rsid w:val="00BD641E"/>
    <w:rsid w:val="00BE134A"/>
    <w:rsid w:val="00BE1E9B"/>
    <w:rsid w:val="00BE249A"/>
    <w:rsid w:val="00BE43A3"/>
    <w:rsid w:val="00BE4838"/>
    <w:rsid w:val="00BE50C3"/>
    <w:rsid w:val="00BE5302"/>
    <w:rsid w:val="00BE6B07"/>
    <w:rsid w:val="00BF0889"/>
    <w:rsid w:val="00BF3149"/>
    <w:rsid w:val="00BF36F7"/>
    <w:rsid w:val="00BF393C"/>
    <w:rsid w:val="00BF465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46DF5"/>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2BA5"/>
    <w:rsid w:val="00C948C2"/>
    <w:rsid w:val="00CA14B6"/>
    <w:rsid w:val="00CA161B"/>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6A54"/>
    <w:rsid w:val="00CD756C"/>
    <w:rsid w:val="00CE256E"/>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1F82"/>
    <w:rsid w:val="00D92A76"/>
    <w:rsid w:val="00D95CC5"/>
    <w:rsid w:val="00D96FE4"/>
    <w:rsid w:val="00DA052C"/>
    <w:rsid w:val="00DA142A"/>
    <w:rsid w:val="00DA3270"/>
    <w:rsid w:val="00DA47FC"/>
    <w:rsid w:val="00DA64F0"/>
    <w:rsid w:val="00DA6EA8"/>
    <w:rsid w:val="00DB2317"/>
    <w:rsid w:val="00DB2428"/>
    <w:rsid w:val="00DB3BD1"/>
    <w:rsid w:val="00DB71AB"/>
    <w:rsid w:val="00DB71EB"/>
    <w:rsid w:val="00DC3027"/>
    <w:rsid w:val="00DC383F"/>
    <w:rsid w:val="00DC7A25"/>
    <w:rsid w:val="00DD0640"/>
    <w:rsid w:val="00DD680F"/>
    <w:rsid w:val="00DD732A"/>
    <w:rsid w:val="00DE01DC"/>
    <w:rsid w:val="00DE149D"/>
    <w:rsid w:val="00DE2C0E"/>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08C8"/>
    <w:rsid w:val="00E32698"/>
    <w:rsid w:val="00E36B4A"/>
    <w:rsid w:val="00E374EE"/>
    <w:rsid w:val="00E41567"/>
    <w:rsid w:val="00E41E05"/>
    <w:rsid w:val="00E426B8"/>
    <w:rsid w:val="00E43894"/>
    <w:rsid w:val="00E4431F"/>
    <w:rsid w:val="00E52D65"/>
    <w:rsid w:val="00E53EB3"/>
    <w:rsid w:val="00E56C07"/>
    <w:rsid w:val="00E620B6"/>
    <w:rsid w:val="00E66AF3"/>
    <w:rsid w:val="00E721E1"/>
    <w:rsid w:val="00E7289B"/>
    <w:rsid w:val="00E73865"/>
    <w:rsid w:val="00E738B8"/>
    <w:rsid w:val="00E73A07"/>
    <w:rsid w:val="00E7496E"/>
    <w:rsid w:val="00E75F15"/>
    <w:rsid w:val="00E7644D"/>
    <w:rsid w:val="00E7672A"/>
    <w:rsid w:val="00E81577"/>
    <w:rsid w:val="00E8168E"/>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C0609"/>
    <w:rsid w:val="00EC0C01"/>
    <w:rsid w:val="00EC165E"/>
    <w:rsid w:val="00EC30DF"/>
    <w:rsid w:val="00EC4519"/>
    <w:rsid w:val="00EC4F53"/>
    <w:rsid w:val="00EC53DB"/>
    <w:rsid w:val="00ED0B3D"/>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B4E"/>
    <w:rsid w:val="00F03C68"/>
    <w:rsid w:val="00F04821"/>
    <w:rsid w:val="00F071D2"/>
    <w:rsid w:val="00F075D9"/>
    <w:rsid w:val="00F07CF4"/>
    <w:rsid w:val="00F10632"/>
    <w:rsid w:val="00F13E52"/>
    <w:rsid w:val="00F13EFA"/>
    <w:rsid w:val="00F210AD"/>
    <w:rsid w:val="00F213A9"/>
    <w:rsid w:val="00F22AF2"/>
    <w:rsid w:val="00F246A6"/>
    <w:rsid w:val="00F25A31"/>
    <w:rsid w:val="00F25B7B"/>
    <w:rsid w:val="00F25CC8"/>
    <w:rsid w:val="00F26D54"/>
    <w:rsid w:val="00F30002"/>
    <w:rsid w:val="00F30E70"/>
    <w:rsid w:val="00F32722"/>
    <w:rsid w:val="00F3330B"/>
    <w:rsid w:val="00F34A14"/>
    <w:rsid w:val="00F3549E"/>
    <w:rsid w:val="00F37077"/>
    <w:rsid w:val="00F4019C"/>
    <w:rsid w:val="00F40216"/>
    <w:rsid w:val="00F40331"/>
    <w:rsid w:val="00F42796"/>
    <w:rsid w:val="00F44742"/>
    <w:rsid w:val="00F457AA"/>
    <w:rsid w:val="00F478F3"/>
    <w:rsid w:val="00F51CF3"/>
    <w:rsid w:val="00F52D74"/>
    <w:rsid w:val="00F5371E"/>
    <w:rsid w:val="00F54AE3"/>
    <w:rsid w:val="00F60485"/>
    <w:rsid w:val="00F639F0"/>
    <w:rsid w:val="00F6699A"/>
    <w:rsid w:val="00F7037F"/>
    <w:rsid w:val="00F7276F"/>
    <w:rsid w:val="00F73014"/>
    <w:rsid w:val="00F732BC"/>
    <w:rsid w:val="00F73F0B"/>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A7DDC"/>
    <w:rsid w:val="00FB3AA4"/>
    <w:rsid w:val="00FB7E7E"/>
    <w:rsid w:val="00FC047B"/>
    <w:rsid w:val="00FC2A3C"/>
    <w:rsid w:val="00FD01A1"/>
    <w:rsid w:val="00FD04E2"/>
    <w:rsid w:val="00FD0A74"/>
    <w:rsid w:val="00FD20D3"/>
    <w:rsid w:val="00FD4E68"/>
    <w:rsid w:val="00FD540D"/>
    <w:rsid w:val="00FD6E92"/>
    <w:rsid w:val="00FE1EB7"/>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5153"/>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CF320D7ED1594764B4F4805198CC82D3"/>
        <w:category>
          <w:name w:val="Obecné"/>
          <w:gallery w:val="placeholder"/>
        </w:category>
        <w:types>
          <w:type w:val="bbPlcHdr"/>
        </w:types>
        <w:behaviors>
          <w:behavior w:val="content"/>
        </w:behaviors>
        <w:guid w:val="{F5E80899-D54D-4900-85AD-9B6DF4394E56}"/>
      </w:docPartPr>
      <w:docPartBody>
        <w:p w:rsidR="004D1584" w:rsidRDefault="000F22C5" w:rsidP="000F22C5">
          <w:pPr>
            <w:pStyle w:val="CF320D7ED1594764B4F4805198CC82D3"/>
          </w:pPr>
          <w:r w:rsidRPr="0081348C">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FC1B93CAE482492389D9525C507D0342"/>
        <w:category>
          <w:name w:val="Obecné"/>
          <w:gallery w:val="placeholder"/>
        </w:category>
        <w:types>
          <w:type w:val="bbPlcHdr"/>
        </w:types>
        <w:behaviors>
          <w:behavior w:val="content"/>
        </w:behaviors>
        <w:guid w:val="{B2CBBF6F-D296-4CDE-972A-2D6E49D18DEA}"/>
      </w:docPartPr>
      <w:docPartBody>
        <w:p w:rsidR="00630748" w:rsidRDefault="00D40720" w:rsidP="00D40720">
          <w:pPr>
            <w:pStyle w:val="FC1B93CAE482492389D9525C507D0342"/>
          </w:pPr>
          <w:r w:rsidRPr="00C248C4">
            <w:rPr>
              <w:rStyle w:val="Zstupntext"/>
            </w:rPr>
            <w:t>Klikněte sem a zadejte text.</w:t>
          </w:r>
        </w:p>
      </w:docPartBody>
    </w:docPart>
    <w:docPart>
      <w:docPartPr>
        <w:name w:val="94F4F460C4E94E57BAE2B543B5F78AD5"/>
        <w:category>
          <w:name w:val="Obecné"/>
          <w:gallery w:val="placeholder"/>
        </w:category>
        <w:types>
          <w:type w:val="bbPlcHdr"/>
        </w:types>
        <w:behaviors>
          <w:behavior w:val="content"/>
        </w:behaviors>
        <w:guid w:val="{DD139A22-DB76-4197-8771-1FBD97FE24AD}"/>
      </w:docPartPr>
      <w:docPartBody>
        <w:p w:rsidR="00630748" w:rsidRDefault="00D40720" w:rsidP="00D40720">
          <w:pPr>
            <w:pStyle w:val="94F4F460C4E94E57BAE2B543B5F78AD5"/>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
      <w:docPartPr>
        <w:name w:val="84853B6B942E47779552AABC43AC4B69"/>
        <w:category>
          <w:name w:val="Obecné"/>
          <w:gallery w:val="placeholder"/>
        </w:category>
        <w:types>
          <w:type w:val="bbPlcHdr"/>
        </w:types>
        <w:behaviors>
          <w:behavior w:val="content"/>
        </w:behaviors>
        <w:guid w:val="{01E264C0-BA0B-42DB-B804-8EBDB465B2C7}"/>
      </w:docPartPr>
      <w:docPartBody>
        <w:p w:rsidR="00B77731" w:rsidRDefault="00B77731" w:rsidP="00B77731">
          <w:pPr>
            <w:pStyle w:val="84853B6B942E47779552AABC43AC4B69"/>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676"/>
    <w:rsid w:val="00010C7D"/>
    <w:rsid w:val="000F22C5"/>
    <w:rsid w:val="00186676"/>
    <w:rsid w:val="00274449"/>
    <w:rsid w:val="003B0DAC"/>
    <w:rsid w:val="004675AB"/>
    <w:rsid w:val="004D1584"/>
    <w:rsid w:val="00587956"/>
    <w:rsid w:val="00630748"/>
    <w:rsid w:val="006E2E02"/>
    <w:rsid w:val="00931B9D"/>
    <w:rsid w:val="009C3C58"/>
    <w:rsid w:val="00A14015"/>
    <w:rsid w:val="00AD2AEA"/>
    <w:rsid w:val="00B64756"/>
    <w:rsid w:val="00B77731"/>
    <w:rsid w:val="00C43C0E"/>
    <w:rsid w:val="00D40720"/>
    <w:rsid w:val="00D82819"/>
    <w:rsid w:val="00DA41B0"/>
    <w:rsid w:val="00EB3232"/>
    <w:rsid w:val="00FA7DDC"/>
    <w:rsid w:val="00FB6C86"/>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7731"/>
  </w:style>
  <w:style w:type="paragraph" w:customStyle="1" w:styleId="EAB6FDC86F1F46CC9B4F2847058447B4">
    <w:name w:val="EAB6FDC86F1F46CC9B4F2847058447B4"/>
  </w:style>
  <w:style w:type="paragraph" w:customStyle="1" w:styleId="CF320D7ED1594764B4F4805198CC82D3">
    <w:name w:val="CF320D7ED1594764B4F4805198CC82D3"/>
    <w:rsid w:val="000F22C5"/>
    <w:pPr>
      <w:spacing w:after="160" w:line="259" w:lineRule="auto"/>
    </w:pPr>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 w:type="paragraph" w:customStyle="1" w:styleId="84853B6B942E47779552AABC43AC4B69">
    <w:name w:val="84853B6B942E47779552AABC43AC4B69"/>
    <w:rsid w:val="00B7773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5865D-57A5-4B06-B9C1-92C2CDC9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7634</Words>
  <Characters>45875</Characters>
  <Application>Microsoft Office Word</Application>
  <DocSecurity>0</DocSecurity>
  <Lines>382</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Kymrová Jana - Energy Benefit Centre a.s.</cp:lastModifiedBy>
  <cp:revision>13</cp:revision>
  <cp:lastPrinted>2014-08-31T10:30:00Z</cp:lastPrinted>
  <dcterms:created xsi:type="dcterms:W3CDTF">2023-11-02T08:46:00Z</dcterms:created>
  <dcterms:modified xsi:type="dcterms:W3CDTF">2024-06-06T12:34:00Z</dcterms:modified>
</cp:coreProperties>
</file>